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1C5" w:rsidRPr="000308D1" w:rsidRDefault="008E7D62" w:rsidP="008E7D62">
      <w:pPr>
        <w:tabs>
          <w:tab w:val="left" w:pos="5385"/>
        </w:tabs>
        <w:rPr>
          <w:rFonts w:ascii="Open Sans" w:hAnsi="Open Sans" w:cs="Open Sans"/>
          <w:color w:val="1F4E79" w:themeColor="accent1" w:themeShade="80"/>
        </w:rPr>
      </w:pPr>
      <w:r w:rsidRPr="000308D1">
        <w:rPr>
          <w:rFonts w:ascii="Open Sans" w:hAnsi="Open Sans" w:cs="Open Sans"/>
        </w:rPr>
        <w:tab/>
      </w:r>
      <w:r w:rsidRPr="000308D1">
        <w:rPr>
          <w:rFonts w:ascii="Open Sans" w:hAnsi="Open Sans" w:cs="Open Sans"/>
          <w:color w:val="1F4E79" w:themeColor="accent1" w:themeShade="80"/>
        </w:rPr>
        <w:t xml:space="preserve"> </w:t>
      </w:r>
    </w:p>
    <w:p w:rsidR="002D5C37" w:rsidRPr="000308D1" w:rsidRDefault="002D5C37" w:rsidP="008E7D62">
      <w:pPr>
        <w:tabs>
          <w:tab w:val="left" w:pos="5385"/>
        </w:tabs>
        <w:rPr>
          <w:rFonts w:ascii="Open Sans" w:hAnsi="Open Sans" w:cs="Open Sans"/>
          <w:color w:val="1F4E79" w:themeColor="accent1" w:themeShade="80"/>
        </w:rPr>
      </w:pPr>
    </w:p>
    <w:tbl>
      <w:tblPr>
        <w:tblW w:w="151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013"/>
        <w:gridCol w:w="5216"/>
        <w:gridCol w:w="5387"/>
        <w:gridCol w:w="1872"/>
      </w:tblGrid>
      <w:tr w:rsidR="000308D1" w:rsidRPr="006518C6" w:rsidTr="005B15DA">
        <w:tc>
          <w:tcPr>
            <w:tcW w:w="710" w:type="dxa"/>
            <w:shd w:val="clear" w:color="auto" w:fill="D9D9D9" w:themeFill="background1" w:themeFillShade="D9"/>
            <w:vAlign w:val="center"/>
          </w:tcPr>
          <w:p w:rsidR="000308D1" w:rsidRPr="006518C6" w:rsidRDefault="000308D1" w:rsidP="000308D1">
            <w:pPr>
              <w:spacing w:after="0" w:line="240" w:lineRule="auto"/>
              <w:jc w:val="center"/>
              <w:rPr>
                <w:rFonts w:ascii="Open Sans" w:eastAsia="Times New Roman" w:hAnsi="Open Sans" w:cs="Open Sans"/>
                <w:b/>
                <w:lang w:val="en-US"/>
              </w:rPr>
            </w:pPr>
            <w:r w:rsidRPr="006518C6">
              <w:rPr>
                <w:rFonts w:ascii="Open Sans" w:eastAsia="Times New Roman" w:hAnsi="Open Sans" w:cs="Open Sans"/>
                <w:b/>
                <w:lang w:val="en-US"/>
              </w:rPr>
              <w:t xml:space="preserve">No. </w:t>
            </w:r>
          </w:p>
        </w:tc>
        <w:tc>
          <w:tcPr>
            <w:tcW w:w="2013" w:type="dxa"/>
            <w:shd w:val="clear" w:color="auto" w:fill="D9D9D9" w:themeFill="background1" w:themeFillShade="D9"/>
            <w:vAlign w:val="center"/>
          </w:tcPr>
          <w:p w:rsidR="000308D1" w:rsidRPr="006518C6" w:rsidRDefault="00605813" w:rsidP="000308D1">
            <w:pPr>
              <w:spacing w:after="0" w:line="240" w:lineRule="auto"/>
              <w:jc w:val="center"/>
              <w:rPr>
                <w:rFonts w:ascii="Open Sans" w:eastAsia="Times New Roman" w:hAnsi="Open Sans" w:cs="Open Sans"/>
                <w:b/>
                <w:lang w:val="en-US"/>
              </w:rPr>
            </w:pPr>
            <w:r w:rsidRPr="006518C6">
              <w:rPr>
                <w:rFonts w:ascii="Open Sans" w:eastAsia="Times New Roman" w:hAnsi="Open Sans" w:cs="Open Sans"/>
                <w:b/>
                <w:lang w:val="en-US"/>
              </w:rPr>
              <w:t>Place in the Guide for Applicant</w:t>
            </w:r>
          </w:p>
        </w:tc>
        <w:tc>
          <w:tcPr>
            <w:tcW w:w="5216" w:type="dxa"/>
            <w:shd w:val="clear" w:color="auto" w:fill="D9D9D9" w:themeFill="background1" w:themeFillShade="D9"/>
            <w:vAlign w:val="center"/>
          </w:tcPr>
          <w:p w:rsidR="000308D1" w:rsidRPr="006518C6" w:rsidRDefault="000308D1" w:rsidP="000308D1">
            <w:pPr>
              <w:spacing w:after="0" w:line="240" w:lineRule="auto"/>
              <w:jc w:val="center"/>
              <w:rPr>
                <w:rFonts w:ascii="Open Sans" w:eastAsia="Times New Roman" w:hAnsi="Open Sans" w:cs="Open Sans"/>
                <w:b/>
                <w:lang w:val="en-US"/>
              </w:rPr>
            </w:pPr>
            <w:r w:rsidRPr="006518C6">
              <w:rPr>
                <w:rFonts w:ascii="Open Sans" w:eastAsia="Times New Roman" w:hAnsi="Open Sans" w:cs="Open Sans"/>
                <w:b/>
                <w:lang w:val="en-US"/>
              </w:rPr>
              <w:t>Initial</w:t>
            </w:r>
          </w:p>
        </w:tc>
        <w:tc>
          <w:tcPr>
            <w:tcW w:w="5387" w:type="dxa"/>
            <w:shd w:val="clear" w:color="auto" w:fill="D9D9D9" w:themeFill="background1" w:themeFillShade="D9"/>
            <w:vAlign w:val="center"/>
          </w:tcPr>
          <w:p w:rsidR="000308D1" w:rsidRPr="006518C6" w:rsidRDefault="000308D1" w:rsidP="000308D1">
            <w:pPr>
              <w:spacing w:after="0" w:line="240" w:lineRule="auto"/>
              <w:jc w:val="center"/>
              <w:rPr>
                <w:rFonts w:ascii="Open Sans" w:eastAsia="Times New Roman" w:hAnsi="Open Sans" w:cs="Open Sans"/>
                <w:b/>
                <w:lang w:val="en-US"/>
              </w:rPr>
            </w:pPr>
            <w:r w:rsidRPr="006518C6">
              <w:rPr>
                <w:rFonts w:ascii="Open Sans" w:eastAsia="Times New Roman" w:hAnsi="Open Sans" w:cs="Open Sans"/>
                <w:b/>
                <w:lang w:val="en-US"/>
              </w:rPr>
              <w:t>Modified</w:t>
            </w:r>
          </w:p>
        </w:tc>
        <w:tc>
          <w:tcPr>
            <w:tcW w:w="1872" w:type="dxa"/>
            <w:shd w:val="clear" w:color="auto" w:fill="D9D9D9" w:themeFill="background1" w:themeFillShade="D9"/>
            <w:vAlign w:val="center"/>
          </w:tcPr>
          <w:p w:rsidR="000308D1" w:rsidRPr="006518C6" w:rsidRDefault="000308D1" w:rsidP="000308D1">
            <w:pPr>
              <w:spacing w:after="0" w:line="240" w:lineRule="auto"/>
              <w:ind w:left="72"/>
              <w:jc w:val="center"/>
              <w:rPr>
                <w:rFonts w:ascii="Open Sans" w:eastAsia="Times New Roman" w:hAnsi="Open Sans" w:cs="Open Sans"/>
                <w:b/>
                <w:lang w:val="en-US"/>
              </w:rPr>
            </w:pPr>
            <w:r w:rsidRPr="006518C6">
              <w:rPr>
                <w:rFonts w:ascii="Open Sans" w:eastAsia="Times New Roman" w:hAnsi="Open Sans" w:cs="Open Sans"/>
                <w:b/>
                <w:lang w:val="en-US"/>
              </w:rPr>
              <w:t>Rationale</w:t>
            </w:r>
          </w:p>
        </w:tc>
      </w:tr>
      <w:tr w:rsidR="006F1BBD" w:rsidRPr="006518C6" w:rsidTr="005B15DA">
        <w:tc>
          <w:tcPr>
            <w:tcW w:w="710" w:type="dxa"/>
            <w:shd w:val="clear" w:color="auto" w:fill="auto"/>
            <w:vAlign w:val="center"/>
          </w:tcPr>
          <w:p w:rsidR="006F1BBD" w:rsidRPr="006518C6" w:rsidRDefault="006F1BBD" w:rsidP="000308D1">
            <w:pPr>
              <w:spacing w:after="0" w:line="240" w:lineRule="auto"/>
              <w:jc w:val="center"/>
              <w:rPr>
                <w:rFonts w:ascii="Open Sans" w:eastAsia="Times New Roman" w:hAnsi="Open Sans" w:cs="Open Sans"/>
                <w:lang w:val="en-US"/>
              </w:rPr>
            </w:pPr>
            <w:r w:rsidRPr="006518C6">
              <w:rPr>
                <w:rFonts w:ascii="Open Sans" w:eastAsia="Times New Roman" w:hAnsi="Open Sans" w:cs="Open Sans"/>
                <w:lang w:val="en-US"/>
              </w:rPr>
              <w:t>1</w:t>
            </w:r>
          </w:p>
        </w:tc>
        <w:tc>
          <w:tcPr>
            <w:tcW w:w="2013" w:type="dxa"/>
            <w:shd w:val="clear" w:color="auto" w:fill="auto"/>
            <w:vAlign w:val="center"/>
          </w:tcPr>
          <w:p w:rsidR="006F1BBD" w:rsidRPr="006518C6" w:rsidRDefault="006F1BBD" w:rsidP="006F1BBD">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Guide for Applicants</w:t>
            </w:r>
          </w:p>
          <w:p w:rsidR="006F1BBD" w:rsidRPr="006518C6" w:rsidRDefault="006F1BBD" w:rsidP="006F1BBD">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Chapter 2.1. Description of the call</w:t>
            </w:r>
          </w:p>
          <w:p w:rsidR="006F1BBD" w:rsidRPr="006518C6" w:rsidRDefault="006F1BBD" w:rsidP="006F1BBD">
            <w:pPr>
              <w:spacing w:after="0" w:line="240" w:lineRule="auto"/>
              <w:jc w:val="center"/>
              <w:rPr>
                <w:rFonts w:ascii="Open Sans" w:eastAsia="Times New Roman" w:hAnsi="Open Sans" w:cs="Open Sans"/>
                <w:lang w:val="en-US"/>
              </w:rPr>
            </w:pPr>
            <w:r w:rsidRPr="006518C6">
              <w:rPr>
                <w:rFonts w:ascii="Open Sans" w:eastAsia="Times New Roman" w:hAnsi="Open Sans" w:cs="Open Sans"/>
                <w:lang w:val="en-US"/>
              </w:rPr>
              <w:t>Page 19</w:t>
            </w:r>
          </w:p>
        </w:tc>
        <w:tc>
          <w:tcPr>
            <w:tcW w:w="5216" w:type="dxa"/>
            <w:shd w:val="clear" w:color="auto" w:fill="auto"/>
            <w:vAlign w:val="center"/>
          </w:tcPr>
          <w:p w:rsidR="006F1BBD" w:rsidRPr="006518C6" w:rsidRDefault="006F1BBD" w:rsidP="006F1BBD">
            <w:pPr>
              <w:spacing w:after="0" w:line="240" w:lineRule="auto"/>
              <w:rPr>
                <w:rFonts w:ascii="Open Sans" w:eastAsia="Times New Roman" w:hAnsi="Open Sans" w:cs="Open Sans"/>
                <w:lang w:val="en-US"/>
              </w:rPr>
            </w:pPr>
            <w:r w:rsidRPr="006518C6">
              <w:rPr>
                <w:rFonts w:ascii="Open Sans" w:eastAsia="Calibri" w:hAnsi="Open Sans" w:cs="Open Sans"/>
              </w:rPr>
              <w:t>Deadline for submitting Project Proposals: 24</w:t>
            </w:r>
            <w:r w:rsidRPr="006518C6">
              <w:rPr>
                <w:rFonts w:ascii="Open Sans" w:eastAsia="Calibri" w:hAnsi="Open Sans" w:cs="Open Sans"/>
                <w:vertAlign w:val="superscript"/>
              </w:rPr>
              <w:t>th</w:t>
            </w:r>
            <w:r w:rsidRPr="006518C6">
              <w:rPr>
                <w:rFonts w:ascii="Open Sans" w:eastAsia="Calibri" w:hAnsi="Open Sans" w:cs="Open Sans"/>
              </w:rPr>
              <w:t xml:space="preserve"> April 2017</w:t>
            </w:r>
          </w:p>
        </w:tc>
        <w:tc>
          <w:tcPr>
            <w:tcW w:w="5387" w:type="dxa"/>
            <w:shd w:val="clear" w:color="auto" w:fill="auto"/>
            <w:vAlign w:val="center"/>
          </w:tcPr>
          <w:p w:rsidR="006F1BBD" w:rsidRPr="006518C6" w:rsidRDefault="006F1BBD" w:rsidP="006F1BBD">
            <w:pPr>
              <w:spacing w:after="0" w:line="240" w:lineRule="auto"/>
              <w:rPr>
                <w:rFonts w:ascii="Open Sans" w:eastAsia="Times New Roman" w:hAnsi="Open Sans" w:cs="Open Sans"/>
                <w:lang w:val="en-US"/>
              </w:rPr>
            </w:pPr>
            <w:r w:rsidRPr="006518C6">
              <w:rPr>
                <w:rFonts w:ascii="Open Sans" w:eastAsia="Calibri" w:hAnsi="Open Sans" w:cs="Open Sans"/>
              </w:rPr>
              <w:t>Deadline for submitting Project Proposals: 31</w:t>
            </w:r>
            <w:r w:rsidRPr="006518C6">
              <w:rPr>
                <w:rFonts w:ascii="Open Sans" w:eastAsia="Calibri" w:hAnsi="Open Sans" w:cs="Open Sans"/>
                <w:vertAlign w:val="superscript"/>
              </w:rPr>
              <w:t>th</w:t>
            </w:r>
            <w:r w:rsidRPr="006518C6">
              <w:rPr>
                <w:rFonts w:ascii="Open Sans" w:eastAsia="Calibri" w:hAnsi="Open Sans" w:cs="Open Sans"/>
              </w:rPr>
              <w:t xml:space="preserve"> May 2017</w:t>
            </w:r>
          </w:p>
        </w:tc>
        <w:tc>
          <w:tcPr>
            <w:tcW w:w="1872" w:type="dxa"/>
            <w:shd w:val="clear" w:color="auto" w:fill="auto"/>
            <w:vAlign w:val="center"/>
          </w:tcPr>
          <w:p w:rsidR="006F1BBD" w:rsidRPr="006518C6" w:rsidRDefault="00224A47" w:rsidP="000308D1">
            <w:pPr>
              <w:spacing w:after="0" w:line="240" w:lineRule="auto"/>
              <w:ind w:left="72"/>
              <w:jc w:val="center"/>
              <w:rPr>
                <w:rFonts w:ascii="Open Sans" w:eastAsia="Times New Roman" w:hAnsi="Open Sans" w:cs="Open Sans"/>
                <w:lang w:val="en-US"/>
              </w:rPr>
            </w:pPr>
            <w:r w:rsidRPr="006518C6">
              <w:rPr>
                <w:rFonts w:ascii="Open Sans" w:eastAsia="Times New Roman" w:hAnsi="Open Sans" w:cs="Open Sans"/>
                <w:lang w:val="en-US"/>
              </w:rPr>
              <w:t>Request of the Monitoring Committee Members</w:t>
            </w:r>
          </w:p>
        </w:tc>
      </w:tr>
      <w:tr w:rsidR="00224A47" w:rsidRPr="006518C6" w:rsidTr="005B15DA">
        <w:tc>
          <w:tcPr>
            <w:tcW w:w="710" w:type="dxa"/>
            <w:shd w:val="clear" w:color="auto" w:fill="auto"/>
            <w:vAlign w:val="center"/>
          </w:tcPr>
          <w:p w:rsidR="00224A47" w:rsidRPr="006518C6" w:rsidRDefault="00224A47" w:rsidP="000308D1">
            <w:pPr>
              <w:spacing w:after="0" w:line="240" w:lineRule="auto"/>
              <w:jc w:val="center"/>
              <w:rPr>
                <w:rFonts w:ascii="Open Sans" w:eastAsia="Times New Roman" w:hAnsi="Open Sans" w:cs="Open Sans"/>
                <w:lang w:val="en-US"/>
              </w:rPr>
            </w:pPr>
            <w:r w:rsidRPr="006518C6">
              <w:rPr>
                <w:rFonts w:ascii="Open Sans" w:eastAsia="Times New Roman" w:hAnsi="Open Sans" w:cs="Open Sans"/>
                <w:lang w:val="en-US"/>
              </w:rPr>
              <w:t>2</w:t>
            </w:r>
          </w:p>
        </w:tc>
        <w:tc>
          <w:tcPr>
            <w:tcW w:w="2013" w:type="dxa"/>
            <w:shd w:val="clear" w:color="auto" w:fill="auto"/>
            <w:vAlign w:val="center"/>
          </w:tcPr>
          <w:p w:rsidR="00224A47" w:rsidRPr="006518C6" w:rsidRDefault="00224A47" w:rsidP="006F1BBD">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Guide for Applicants</w:t>
            </w:r>
          </w:p>
          <w:p w:rsidR="00224A47" w:rsidRPr="006518C6" w:rsidRDefault="00224A47" w:rsidP="006F1BBD">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Chapter 3. How to apply</w:t>
            </w:r>
          </w:p>
          <w:p w:rsidR="00224A47" w:rsidRPr="006518C6" w:rsidRDefault="00224A47" w:rsidP="006F1BBD">
            <w:pPr>
              <w:spacing w:after="0" w:line="240" w:lineRule="auto"/>
              <w:jc w:val="center"/>
              <w:rPr>
                <w:rFonts w:ascii="Open Sans" w:eastAsia="Times New Roman" w:hAnsi="Open Sans" w:cs="Open Sans"/>
                <w:lang w:val="en-US"/>
              </w:rPr>
            </w:pPr>
            <w:r w:rsidRPr="006518C6">
              <w:rPr>
                <w:rFonts w:ascii="Open Sans" w:eastAsia="Times New Roman" w:hAnsi="Open Sans" w:cs="Open Sans"/>
                <w:lang w:val="en-US"/>
              </w:rPr>
              <w:t>Page 36</w:t>
            </w:r>
          </w:p>
        </w:tc>
        <w:tc>
          <w:tcPr>
            <w:tcW w:w="5216" w:type="dxa"/>
            <w:shd w:val="clear" w:color="auto" w:fill="auto"/>
            <w:vAlign w:val="center"/>
          </w:tcPr>
          <w:p w:rsidR="00224A47" w:rsidRPr="006518C6" w:rsidRDefault="00224A47" w:rsidP="006F1BBD">
            <w:pPr>
              <w:spacing w:after="0" w:line="240" w:lineRule="auto"/>
              <w:rPr>
                <w:rFonts w:ascii="Open Sans" w:eastAsia="Calibri" w:hAnsi="Open Sans" w:cs="Open Sans"/>
              </w:rPr>
            </w:pPr>
            <w:r w:rsidRPr="006518C6">
              <w:rPr>
                <w:rFonts w:ascii="Open Sans" w:eastAsia="Calibri" w:hAnsi="Open Sans" w:cs="Open Sans"/>
              </w:rPr>
              <w:t>Application can only be submitted until &lt;24</w:t>
            </w:r>
            <w:r w:rsidRPr="006518C6">
              <w:rPr>
                <w:rFonts w:ascii="Open Sans" w:eastAsia="Calibri" w:hAnsi="Open Sans" w:cs="Open Sans"/>
                <w:vertAlign w:val="superscript"/>
              </w:rPr>
              <w:t>th</w:t>
            </w:r>
            <w:r w:rsidRPr="006518C6">
              <w:rPr>
                <w:rFonts w:ascii="Open Sans" w:eastAsia="Calibri" w:hAnsi="Open Sans" w:cs="Open Sans"/>
              </w:rPr>
              <w:t xml:space="preserve"> April 2017&gt;, 16:00 hours Bucharest time (EET). Please take time zone differences into account!</w:t>
            </w:r>
          </w:p>
        </w:tc>
        <w:tc>
          <w:tcPr>
            <w:tcW w:w="5387" w:type="dxa"/>
            <w:shd w:val="clear" w:color="auto" w:fill="auto"/>
            <w:vAlign w:val="center"/>
          </w:tcPr>
          <w:p w:rsidR="00224A47" w:rsidRPr="006518C6" w:rsidRDefault="00224A47" w:rsidP="006F1BBD">
            <w:pPr>
              <w:spacing w:after="0" w:line="240" w:lineRule="auto"/>
              <w:rPr>
                <w:rFonts w:ascii="Open Sans" w:eastAsia="Times New Roman" w:hAnsi="Open Sans" w:cs="Open Sans"/>
                <w:lang w:val="en-US"/>
              </w:rPr>
            </w:pPr>
            <w:r w:rsidRPr="006518C6">
              <w:rPr>
                <w:rFonts w:ascii="Open Sans" w:eastAsia="Calibri" w:hAnsi="Open Sans" w:cs="Open Sans"/>
              </w:rPr>
              <w:t>Application can only be submitted until &lt;31</w:t>
            </w:r>
            <w:r w:rsidRPr="006518C6">
              <w:rPr>
                <w:rFonts w:ascii="Open Sans" w:eastAsia="Calibri" w:hAnsi="Open Sans" w:cs="Open Sans"/>
                <w:vertAlign w:val="superscript"/>
              </w:rPr>
              <w:t>th</w:t>
            </w:r>
            <w:r w:rsidRPr="006518C6">
              <w:rPr>
                <w:rFonts w:ascii="Open Sans" w:eastAsia="Calibri" w:hAnsi="Open Sans" w:cs="Open Sans"/>
              </w:rPr>
              <w:t xml:space="preserve"> May 2017&gt;, 16:00 hours Bucharest time (EET). Please take time zone differences into account!</w:t>
            </w:r>
          </w:p>
        </w:tc>
        <w:tc>
          <w:tcPr>
            <w:tcW w:w="1872" w:type="dxa"/>
            <w:shd w:val="clear" w:color="auto" w:fill="auto"/>
            <w:vAlign w:val="center"/>
          </w:tcPr>
          <w:p w:rsidR="00224A47" w:rsidRPr="006518C6" w:rsidRDefault="00224A47" w:rsidP="002A7F9B">
            <w:pPr>
              <w:spacing w:after="0" w:line="240" w:lineRule="auto"/>
              <w:ind w:left="72"/>
              <w:jc w:val="center"/>
              <w:rPr>
                <w:rFonts w:ascii="Open Sans" w:eastAsia="Times New Roman" w:hAnsi="Open Sans" w:cs="Open Sans"/>
                <w:lang w:val="en-US"/>
              </w:rPr>
            </w:pPr>
            <w:r w:rsidRPr="006518C6">
              <w:rPr>
                <w:rFonts w:ascii="Open Sans" w:eastAsia="Times New Roman" w:hAnsi="Open Sans" w:cs="Open Sans"/>
                <w:lang w:val="en-US"/>
              </w:rPr>
              <w:t>Request of the Monitoring Committee Members</w:t>
            </w:r>
          </w:p>
        </w:tc>
      </w:tr>
      <w:tr w:rsidR="00224A47" w:rsidRPr="006518C6" w:rsidTr="005B15DA">
        <w:tc>
          <w:tcPr>
            <w:tcW w:w="710" w:type="dxa"/>
            <w:shd w:val="clear" w:color="auto" w:fill="auto"/>
            <w:vAlign w:val="center"/>
          </w:tcPr>
          <w:p w:rsidR="00224A47" w:rsidRPr="006518C6" w:rsidRDefault="00224A47" w:rsidP="000308D1">
            <w:pPr>
              <w:spacing w:after="0" w:line="240" w:lineRule="auto"/>
              <w:jc w:val="center"/>
              <w:rPr>
                <w:rFonts w:ascii="Open Sans" w:eastAsia="Times New Roman" w:hAnsi="Open Sans" w:cs="Open Sans"/>
                <w:lang w:val="en-US"/>
              </w:rPr>
            </w:pPr>
            <w:r w:rsidRPr="006518C6">
              <w:rPr>
                <w:rFonts w:ascii="Open Sans" w:eastAsia="Times New Roman" w:hAnsi="Open Sans" w:cs="Open Sans"/>
                <w:lang w:val="en-US"/>
              </w:rPr>
              <w:t>3</w:t>
            </w:r>
          </w:p>
        </w:tc>
        <w:tc>
          <w:tcPr>
            <w:tcW w:w="2013" w:type="dxa"/>
            <w:shd w:val="clear" w:color="auto" w:fill="auto"/>
            <w:vAlign w:val="center"/>
          </w:tcPr>
          <w:p w:rsidR="00224A47" w:rsidRPr="006518C6" w:rsidRDefault="00224A47" w:rsidP="00B0075B">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Guide for Applicants</w:t>
            </w:r>
          </w:p>
          <w:p w:rsidR="00224A47" w:rsidRPr="006518C6" w:rsidRDefault="00224A47" w:rsidP="00B0075B">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Chapter 2.2.1.2. Eligibility of actions (projects)</w:t>
            </w:r>
          </w:p>
          <w:p w:rsidR="00224A47" w:rsidRPr="006518C6" w:rsidRDefault="00224A47" w:rsidP="00B0075B">
            <w:pPr>
              <w:spacing w:after="0" w:line="240" w:lineRule="auto"/>
              <w:jc w:val="center"/>
              <w:rPr>
                <w:rFonts w:ascii="Open Sans" w:eastAsia="Times New Roman" w:hAnsi="Open Sans" w:cs="Open Sans"/>
                <w:lang w:val="en-US"/>
              </w:rPr>
            </w:pPr>
            <w:r w:rsidRPr="006518C6">
              <w:rPr>
                <w:rFonts w:ascii="Open Sans" w:eastAsia="Times New Roman" w:hAnsi="Open Sans" w:cs="Open Sans"/>
                <w:lang w:val="en-US"/>
              </w:rPr>
              <w:t>Page 29</w:t>
            </w:r>
          </w:p>
        </w:tc>
        <w:tc>
          <w:tcPr>
            <w:tcW w:w="5216" w:type="dxa"/>
            <w:shd w:val="clear" w:color="auto" w:fill="auto"/>
            <w:vAlign w:val="center"/>
          </w:tcPr>
          <w:p w:rsidR="00224A47" w:rsidRPr="006518C6" w:rsidRDefault="00224A47" w:rsidP="000308D1">
            <w:pPr>
              <w:spacing w:after="0" w:line="240" w:lineRule="auto"/>
              <w:jc w:val="center"/>
              <w:rPr>
                <w:rFonts w:ascii="Open Sans" w:eastAsia="Times New Roman" w:hAnsi="Open Sans" w:cs="Open Sans"/>
                <w:lang w:val="en-US"/>
              </w:rPr>
            </w:pPr>
            <w:r w:rsidRPr="006518C6">
              <w:rPr>
                <w:rFonts w:ascii="Open Sans" w:eastAsia="Times New Roman" w:hAnsi="Open Sans" w:cs="Open Sans"/>
                <w:lang w:val="en-US"/>
              </w:rPr>
              <w:t>-</w:t>
            </w:r>
          </w:p>
        </w:tc>
        <w:tc>
          <w:tcPr>
            <w:tcW w:w="5387" w:type="dxa"/>
            <w:shd w:val="clear" w:color="auto" w:fill="auto"/>
            <w:vAlign w:val="center"/>
          </w:tcPr>
          <w:p w:rsidR="00224A47" w:rsidRPr="006518C6" w:rsidRDefault="00224A47" w:rsidP="00B0075B">
            <w:pPr>
              <w:spacing w:before="120" w:after="120" w:line="276" w:lineRule="auto"/>
              <w:jc w:val="both"/>
              <w:rPr>
                <w:rStyle w:val="shorttext"/>
                <w:rFonts w:ascii="Open Sans" w:hAnsi="Open Sans" w:cs="Open Sans"/>
                <w:lang w:val="en"/>
              </w:rPr>
            </w:pPr>
            <w:r w:rsidRPr="006518C6">
              <w:rPr>
                <w:rStyle w:val="shorttext"/>
                <w:rFonts w:ascii="Open Sans" w:hAnsi="Open Sans" w:cs="Open Sans"/>
                <w:lang w:val="en"/>
              </w:rPr>
              <w:t>The following text was inserted:</w:t>
            </w:r>
          </w:p>
          <w:p w:rsidR="00224A47" w:rsidRPr="006518C6" w:rsidRDefault="00224A47" w:rsidP="006518C6">
            <w:pPr>
              <w:spacing w:after="0" w:line="240" w:lineRule="auto"/>
              <w:jc w:val="both"/>
              <w:rPr>
                <w:rFonts w:ascii="Open Sans" w:eastAsia="Times New Roman" w:hAnsi="Open Sans" w:cs="Open Sans"/>
                <w:lang w:val="en-US"/>
              </w:rPr>
            </w:pPr>
            <w:r w:rsidRPr="006518C6">
              <w:rPr>
                <w:rFonts w:ascii="Open Sans" w:hAnsi="Open Sans" w:cs="Open Sans"/>
              </w:rPr>
              <w:t>The projects which have initiated investments in infrastructure (even not physically completed or fully implemented) before the application for funding under the Programme are not eligible, if the initiated investment is still ongoing and the application contains the same investment in infrastructure.</w:t>
            </w:r>
          </w:p>
        </w:tc>
        <w:tc>
          <w:tcPr>
            <w:tcW w:w="1872" w:type="dxa"/>
            <w:shd w:val="clear" w:color="auto" w:fill="auto"/>
            <w:vAlign w:val="center"/>
          </w:tcPr>
          <w:p w:rsidR="00224A47" w:rsidRPr="006518C6" w:rsidRDefault="00224A47" w:rsidP="00C5021B">
            <w:pPr>
              <w:spacing w:after="0" w:line="240" w:lineRule="auto"/>
              <w:jc w:val="center"/>
              <w:rPr>
                <w:rFonts w:ascii="Open Sans" w:eastAsia="Times New Roman" w:hAnsi="Open Sans" w:cs="Open Sans"/>
                <w:lang w:val="en-US"/>
              </w:rPr>
            </w:pPr>
            <w:r w:rsidRPr="006518C6">
              <w:rPr>
                <w:rFonts w:ascii="Open Sans" w:eastAsia="Times New Roman" w:hAnsi="Open Sans" w:cs="Open Sans"/>
                <w:lang w:val="en-US"/>
              </w:rPr>
              <w:t>Clarification</w:t>
            </w:r>
          </w:p>
        </w:tc>
      </w:tr>
      <w:tr w:rsidR="00224A47" w:rsidRPr="006518C6" w:rsidTr="005B15DA">
        <w:trPr>
          <w:trHeight w:val="305"/>
        </w:trPr>
        <w:tc>
          <w:tcPr>
            <w:tcW w:w="710" w:type="dxa"/>
            <w:shd w:val="clear" w:color="auto" w:fill="auto"/>
            <w:vAlign w:val="center"/>
          </w:tcPr>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4</w:t>
            </w:r>
          </w:p>
        </w:tc>
        <w:tc>
          <w:tcPr>
            <w:tcW w:w="2013" w:type="dxa"/>
            <w:shd w:val="clear" w:color="auto" w:fill="auto"/>
            <w:vAlign w:val="center"/>
          </w:tcPr>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Guide for Applicants</w:t>
            </w:r>
          </w:p>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lastRenderedPageBreak/>
              <w:t>Chapter 3.2 List of mandatory Annexes to the Application Form</w:t>
            </w:r>
          </w:p>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Page 41</w:t>
            </w:r>
          </w:p>
        </w:tc>
        <w:tc>
          <w:tcPr>
            <w:tcW w:w="5216" w:type="dxa"/>
            <w:shd w:val="clear" w:color="auto" w:fill="auto"/>
          </w:tcPr>
          <w:p w:rsidR="00224A47" w:rsidRPr="006518C6" w:rsidRDefault="00224A47" w:rsidP="00F1211F">
            <w:pPr>
              <w:keepNext/>
              <w:spacing w:before="60" w:after="60" w:line="240" w:lineRule="auto"/>
              <w:jc w:val="both"/>
              <w:rPr>
                <w:rFonts w:ascii="Open Sans" w:eastAsia="Calibri" w:hAnsi="Open Sans" w:cs="Open Sans"/>
              </w:rPr>
            </w:pPr>
            <w:r w:rsidRPr="006518C6">
              <w:rPr>
                <w:rFonts w:ascii="Open Sans" w:eastAsia="Calibri" w:hAnsi="Open Sans" w:cs="Open Sans"/>
              </w:rPr>
              <w:lastRenderedPageBreak/>
              <w:t>For HU applicants:</w:t>
            </w:r>
          </w:p>
          <w:p w:rsidR="00224A47" w:rsidRPr="006518C6" w:rsidRDefault="00224A47" w:rsidP="00F1211F">
            <w:pPr>
              <w:keepNext/>
              <w:spacing w:before="60" w:after="60" w:line="240" w:lineRule="auto"/>
              <w:jc w:val="both"/>
              <w:rPr>
                <w:rFonts w:ascii="Open Sans" w:eastAsia="Calibri" w:hAnsi="Open Sans" w:cs="Open Sans"/>
              </w:rPr>
            </w:pPr>
            <w:r w:rsidRPr="006518C6">
              <w:rPr>
                <w:rFonts w:ascii="Open Sans" w:eastAsia="Calibri" w:hAnsi="Open Sans" w:cs="Open Sans"/>
              </w:rPr>
              <w:t xml:space="preserve">If available, the Building Permit, issued </w:t>
            </w:r>
            <w:r w:rsidRPr="006518C6">
              <w:rPr>
                <w:rFonts w:ascii="Open Sans" w:eastAsia="Calibri" w:hAnsi="Open Sans" w:cs="Open Sans"/>
              </w:rPr>
              <w:lastRenderedPageBreak/>
              <w:t xml:space="preserve">based on the </w:t>
            </w:r>
            <w:r w:rsidRPr="006518C6">
              <w:rPr>
                <w:rFonts w:ascii="Open Sans" w:eastAsia="Calibri" w:hAnsi="Open Sans" w:cs="Open Sans"/>
                <w:i/>
              </w:rPr>
              <w:t>Feasibility Study</w:t>
            </w:r>
            <w:r w:rsidRPr="006518C6">
              <w:rPr>
                <w:rFonts w:ascii="Open Sans" w:eastAsia="Calibri" w:hAnsi="Open Sans" w:cs="Open Sans"/>
              </w:rPr>
              <w:t xml:space="preserve"> and the Technical Documentation OR the proof that the process of obtaining the building permit has started, issued by the competent authority.</w:t>
            </w:r>
          </w:p>
          <w:p w:rsidR="00224A47" w:rsidRPr="006518C6" w:rsidRDefault="00224A47" w:rsidP="00F1211F">
            <w:pPr>
              <w:spacing w:after="200" w:line="276" w:lineRule="auto"/>
              <w:rPr>
                <w:rFonts w:ascii="Open Sans" w:eastAsia="Calibri" w:hAnsi="Open Sans" w:cs="Open Sans"/>
              </w:rPr>
            </w:pPr>
            <w:r w:rsidRPr="006518C6">
              <w:rPr>
                <w:rFonts w:ascii="Open Sans" w:eastAsia="Calibri" w:hAnsi="Open Sans" w:cs="Open Sans"/>
              </w:rPr>
              <w:t>To be provided in RO / HU language.</w:t>
            </w:r>
          </w:p>
        </w:tc>
        <w:tc>
          <w:tcPr>
            <w:tcW w:w="5387" w:type="dxa"/>
            <w:shd w:val="clear" w:color="auto" w:fill="auto"/>
          </w:tcPr>
          <w:p w:rsidR="00224A47" w:rsidRPr="006518C6" w:rsidRDefault="00224A47" w:rsidP="00F1211F">
            <w:pPr>
              <w:keepNext/>
              <w:spacing w:before="60" w:after="60" w:line="240" w:lineRule="auto"/>
              <w:jc w:val="both"/>
              <w:rPr>
                <w:rFonts w:ascii="Open Sans" w:eastAsia="Calibri" w:hAnsi="Open Sans" w:cs="Open Sans"/>
              </w:rPr>
            </w:pPr>
            <w:r w:rsidRPr="006518C6">
              <w:rPr>
                <w:rFonts w:ascii="Open Sans" w:eastAsia="Calibri" w:hAnsi="Open Sans" w:cs="Open Sans"/>
              </w:rPr>
              <w:lastRenderedPageBreak/>
              <w:t>For HU applicants:</w:t>
            </w:r>
          </w:p>
          <w:p w:rsidR="00224A47" w:rsidRPr="006518C6" w:rsidRDefault="00224A47" w:rsidP="00F1211F">
            <w:pPr>
              <w:keepNext/>
              <w:spacing w:before="60" w:after="60" w:line="240" w:lineRule="auto"/>
              <w:jc w:val="both"/>
              <w:rPr>
                <w:rFonts w:ascii="Open Sans" w:eastAsia="Calibri" w:hAnsi="Open Sans" w:cs="Open Sans"/>
              </w:rPr>
            </w:pPr>
            <w:r w:rsidRPr="006518C6">
              <w:rPr>
                <w:rFonts w:ascii="Open Sans" w:eastAsia="Calibri" w:hAnsi="Open Sans" w:cs="Open Sans"/>
              </w:rPr>
              <w:t xml:space="preserve">If available, the Building Permit OR the proof </w:t>
            </w:r>
            <w:r w:rsidRPr="006518C6">
              <w:rPr>
                <w:rFonts w:ascii="Open Sans" w:eastAsia="Calibri" w:hAnsi="Open Sans" w:cs="Open Sans"/>
              </w:rPr>
              <w:lastRenderedPageBreak/>
              <w:t>that the process of obtaining the building permit has started, issued by the competent authority.</w:t>
            </w:r>
          </w:p>
          <w:p w:rsidR="00224A47" w:rsidRPr="006518C6" w:rsidRDefault="00224A47" w:rsidP="00F1211F">
            <w:pPr>
              <w:spacing w:after="200" w:line="276" w:lineRule="auto"/>
              <w:rPr>
                <w:rFonts w:ascii="Open Sans" w:eastAsia="Calibri" w:hAnsi="Open Sans" w:cs="Open Sans"/>
              </w:rPr>
            </w:pPr>
            <w:r w:rsidRPr="006518C6">
              <w:rPr>
                <w:rFonts w:ascii="Open Sans" w:eastAsia="Calibri" w:hAnsi="Open Sans" w:cs="Open Sans"/>
              </w:rPr>
              <w:t>To be provided in RO / HU language.</w:t>
            </w:r>
          </w:p>
        </w:tc>
        <w:tc>
          <w:tcPr>
            <w:tcW w:w="1872" w:type="dxa"/>
            <w:shd w:val="clear" w:color="auto" w:fill="auto"/>
          </w:tcPr>
          <w:p w:rsidR="00224A47" w:rsidRPr="006518C6" w:rsidRDefault="00224A47" w:rsidP="00F1211F">
            <w:pPr>
              <w:spacing w:before="120" w:after="120" w:line="240" w:lineRule="auto"/>
              <w:ind w:left="72"/>
              <w:jc w:val="center"/>
              <w:rPr>
                <w:rFonts w:ascii="Open Sans" w:eastAsia="Times New Roman" w:hAnsi="Open Sans" w:cs="Open Sans"/>
                <w:lang w:val="en-US"/>
              </w:rPr>
            </w:pPr>
            <w:r w:rsidRPr="006518C6">
              <w:rPr>
                <w:rFonts w:ascii="Open Sans" w:eastAsia="Times New Roman" w:hAnsi="Open Sans" w:cs="Open Sans"/>
                <w:lang w:val="en-US"/>
              </w:rPr>
              <w:lastRenderedPageBreak/>
              <w:t xml:space="preserve">Provisions of HU national </w:t>
            </w:r>
            <w:r w:rsidRPr="006518C6">
              <w:rPr>
                <w:rFonts w:ascii="Open Sans" w:eastAsia="Times New Roman" w:hAnsi="Open Sans" w:cs="Open Sans"/>
                <w:lang w:val="en-US"/>
              </w:rPr>
              <w:lastRenderedPageBreak/>
              <w:t>legislation</w:t>
            </w: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B0075B">
            <w:pPr>
              <w:spacing w:before="120" w:after="120" w:line="240" w:lineRule="auto"/>
              <w:rPr>
                <w:rFonts w:ascii="Open Sans" w:eastAsia="Times New Roman" w:hAnsi="Open Sans" w:cs="Open Sans"/>
                <w:lang w:val="en-US"/>
              </w:rPr>
            </w:pPr>
          </w:p>
        </w:tc>
      </w:tr>
      <w:tr w:rsidR="00224A47" w:rsidRPr="006518C6" w:rsidTr="005B15DA">
        <w:trPr>
          <w:trHeight w:val="665"/>
        </w:trPr>
        <w:tc>
          <w:tcPr>
            <w:tcW w:w="710" w:type="dxa"/>
            <w:shd w:val="clear" w:color="auto" w:fill="auto"/>
            <w:vAlign w:val="center"/>
          </w:tcPr>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lastRenderedPageBreak/>
              <w:t>5</w:t>
            </w:r>
          </w:p>
        </w:tc>
        <w:tc>
          <w:tcPr>
            <w:tcW w:w="2013" w:type="dxa"/>
            <w:shd w:val="clear" w:color="auto" w:fill="auto"/>
            <w:vAlign w:val="center"/>
          </w:tcPr>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Guide for Applicants</w:t>
            </w:r>
          </w:p>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3.2 List of mandatory Annexes to the Application Form</w:t>
            </w:r>
          </w:p>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Page 42</w:t>
            </w:r>
          </w:p>
        </w:tc>
        <w:tc>
          <w:tcPr>
            <w:tcW w:w="5216" w:type="dxa"/>
            <w:shd w:val="clear" w:color="auto" w:fill="auto"/>
          </w:tcPr>
          <w:p w:rsidR="00224A47" w:rsidRPr="006518C6" w:rsidRDefault="00224A47" w:rsidP="00F1211F">
            <w:pPr>
              <w:keepNext/>
              <w:spacing w:after="0" w:line="240" w:lineRule="auto"/>
              <w:jc w:val="both"/>
              <w:rPr>
                <w:rFonts w:ascii="Open Sans" w:eastAsia="Calibri" w:hAnsi="Open Sans" w:cs="Open Sans"/>
              </w:rPr>
            </w:pPr>
            <w:r w:rsidRPr="006518C6">
              <w:rPr>
                <w:rFonts w:ascii="Open Sans" w:eastAsia="Calibri" w:hAnsi="Open Sans" w:cs="Open Sans"/>
              </w:rPr>
              <w:t xml:space="preserve">In order to support your project proposal, the Programme recommends you, also submit the following supporting documents to the Application Form, if there are available:  Feasibility study </w:t>
            </w:r>
            <w:r w:rsidRPr="006518C6">
              <w:rPr>
                <w:rFonts w:ascii="Open Sans" w:eastAsia="Times New Roman" w:hAnsi="Open Sans" w:cs="Open Sans"/>
              </w:rPr>
              <w:t>(see Annex V.3 for HU applicants)</w:t>
            </w:r>
            <w:r w:rsidRPr="006518C6">
              <w:rPr>
                <w:rFonts w:ascii="Open Sans" w:eastAsia="Times New Roman" w:hAnsi="Open Sans" w:cs="Open Sans"/>
                <w:vertAlign w:val="superscript"/>
              </w:rPr>
              <w:t>19</w:t>
            </w:r>
            <w:r w:rsidRPr="006518C6">
              <w:rPr>
                <w:rFonts w:ascii="Open Sans" w:eastAsia="Times New Roman" w:hAnsi="Open Sans" w:cs="Open Sans"/>
              </w:rPr>
              <w:t xml:space="preserve"> / Documentation for approval of intervention works (see Annex V.4 for HU applicants)</w:t>
            </w:r>
            <w:r w:rsidRPr="006518C6">
              <w:rPr>
                <w:rFonts w:ascii="Open Sans" w:eastAsia="Times New Roman" w:hAnsi="Open Sans" w:cs="Open Sans"/>
                <w:vertAlign w:val="superscript"/>
              </w:rPr>
              <w:t>20</w:t>
            </w:r>
            <w:r w:rsidRPr="006518C6">
              <w:rPr>
                <w:rFonts w:ascii="Open Sans" w:eastAsia="Times New Roman" w:hAnsi="Open Sans" w:cs="Open Sans"/>
              </w:rPr>
              <w:t xml:space="preserve"> </w:t>
            </w:r>
            <w:r w:rsidRPr="006518C6">
              <w:rPr>
                <w:rFonts w:ascii="Open Sans" w:eastAsia="Calibri" w:hAnsi="Open Sans" w:cs="Open Sans"/>
              </w:rPr>
              <w:t xml:space="preserve">according to the mandatory format, including geotechnical, geological, hydrological, hydro geotechnical, photometric and stability surveys concerning the investment location, where relevant, according to the national legislation.  </w:t>
            </w:r>
            <w:r w:rsidRPr="006518C6">
              <w:rPr>
                <w:rFonts w:ascii="Open Sans" w:eastAsia="Times New Roman" w:hAnsi="Open Sans" w:cs="Open Sans"/>
              </w:rPr>
              <w:t xml:space="preserve">The Feasibility Study/Documentation for approval of intervention works or its revised version is valid according to the national legislation (the document must bear the date of elaboration / revision) and </w:t>
            </w:r>
            <w:r w:rsidRPr="006518C6">
              <w:rPr>
                <w:rFonts w:ascii="Open Sans" w:eastAsia="Calibri" w:hAnsi="Open Sans" w:cs="Open Sans"/>
              </w:rPr>
              <w:t xml:space="preserve">should be accompanied by the legal agreements and approvals (e.g. Local/County Council Decision, proof of the reception of the service, etc.). Please be </w:t>
            </w:r>
            <w:proofErr w:type="spellStart"/>
            <w:r w:rsidR="006518C6" w:rsidRPr="006518C6">
              <w:rPr>
                <w:rFonts w:ascii="Open Sans" w:eastAsia="Calibri" w:hAnsi="Open Sans" w:cs="Open Sans"/>
              </w:rPr>
              <w:t>advice</w:t>
            </w:r>
            <w:r w:rsidR="006518C6">
              <w:rPr>
                <w:rFonts w:ascii="Open Sans" w:eastAsia="Calibri" w:hAnsi="Open Sans" w:cs="Open Sans"/>
              </w:rPr>
              <w:t>d</w:t>
            </w:r>
            <w:proofErr w:type="spellEnd"/>
            <w:r w:rsidRPr="006518C6">
              <w:rPr>
                <w:rFonts w:ascii="Open Sans" w:eastAsia="Calibri" w:hAnsi="Open Sans" w:cs="Open Sans"/>
              </w:rPr>
              <w:t xml:space="preserve"> that English translation is compulsory.</w:t>
            </w:r>
          </w:p>
          <w:p w:rsidR="00224A47" w:rsidRPr="006518C6" w:rsidRDefault="00224A47" w:rsidP="00F1211F">
            <w:pPr>
              <w:keepNext/>
              <w:spacing w:before="60" w:after="60" w:line="240" w:lineRule="auto"/>
              <w:jc w:val="both"/>
              <w:rPr>
                <w:rFonts w:ascii="Open Sans" w:eastAsia="Calibri" w:hAnsi="Open Sans" w:cs="Open Sans"/>
              </w:rPr>
            </w:pPr>
          </w:p>
          <w:p w:rsidR="00224A47" w:rsidRPr="006518C6" w:rsidRDefault="00224A47" w:rsidP="00F1211F">
            <w:pPr>
              <w:keepNext/>
              <w:spacing w:before="60" w:after="60" w:line="240" w:lineRule="auto"/>
              <w:jc w:val="both"/>
              <w:rPr>
                <w:rFonts w:ascii="Open Sans" w:eastAsia="Calibri" w:hAnsi="Open Sans" w:cs="Open Sans"/>
              </w:rPr>
            </w:pPr>
          </w:p>
          <w:p w:rsidR="00224A47" w:rsidRPr="006518C6" w:rsidRDefault="00224A47" w:rsidP="00F1211F">
            <w:pPr>
              <w:keepNext/>
              <w:spacing w:before="60" w:after="60" w:line="240" w:lineRule="auto"/>
              <w:jc w:val="both"/>
              <w:rPr>
                <w:rStyle w:val="5yl5"/>
                <w:rFonts w:ascii="Open Sans" w:hAnsi="Open Sans" w:cs="Open Sans"/>
                <w:sz w:val="18"/>
                <w:szCs w:val="18"/>
              </w:rPr>
            </w:pPr>
            <w:r w:rsidRPr="006518C6">
              <w:rPr>
                <w:rFonts w:ascii="Open Sans" w:eastAsia="Calibri" w:hAnsi="Open Sans" w:cs="Open Sans"/>
                <w:sz w:val="20"/>
                <w:szCs w:val="20"/>
                <w:vertAlign w:val="superscript"/>
              </w:rPr>
              <w:t>19</w:t>
            </w:r>
            <w:r w:rsidRPr="006518C6">
              <w:rPr>
                <w:rFonts w:ascii="Open Sans" w:hAnsi="Open Sans" w:cs="Open Sans"/>
                <w:sz w:val="18"/>
                <w:szCs w:val="18"/>
              </w:rPr>
              <w:t xml:space="preserve">Shall be submitted for new investment objectives. </w:t>
            </w:r>
            <w:r w:rsidRPr="006518C6">
              <w:rPr>
                <w:rStyle w:val="5yl5"/>
                <w:rFonts w:ascii="Open Sans" w:hAnsi="Open Sans" w:cs="Open Sans"/>
                <w:sz w:val="18"/>
                <w:szCs w:val="18"/>
              </w:rPr>
              <w:t>The template is provided by RO legislation. The attached version is an unofficial translation and it is subject to modification depending on legislative changes</w:t>
            </w:r>
          </w:p>
          <w:p w:rsidR="00224A47" w:rsidRPr="006518C6" w:rsidRDefault="00224A47" w:rsidP="00F1211F">
            <w:pPr>
              <w:keepNext/>
              <w:spacing w:before="60" w:after="60" w:line="240" w:lineRule="auto"/>
              <w:jc w:val="both"/>
              <w:rPr>
                <w:rFonts w:ascii="Open Sans" w:eastAsia="Calibri" w:hAnsi="Open Sans" w:cs="Open Sans"/>
              </w:rPr>
            </w:pPr>
            <w:r w:rsidRPr="006518C6">
              <w:rPr>
                <w:rFonts w:ascii="Open Sans" w:hAnsi="Open Sans" w:cs="Open Sans"/>
                <w:sz w:val="18"/>
                <w:szCs w:val="18"/>
                <w:vertAlign w:val="superscript"/>
              </w:rPr>
              <w:t>20</w:t>
            </w:r>
            <w:r w:rsidRPr="006518C6">
              <w:rPr>
                <w:rFonts w:ascii="Open Sans" w:hAnsi="Open Sans" w:cs="Open Sans"/>
                <w:sz w:val="18"/>
                <w:szCs w:val="18"/>
              </w:rPr>
              <w:t>Shall be submitted for intervention at already existing investment objectives.</w:t>
            </w:r>
            <w:r w:rsidRPr="006518C6">
              <w:rPr>
                <w:rStyle w:val="CommentTextChar1"/>
                <w:rFonts w:ascii="Open Sans" w:eastAsiaTheme="minorHAnsi" w:hAnsi="Open Sans" w:cs="Open Sans"/>
                <w:sz w:val="18"/>
                <w:szCs w:val="18"/>
              </w:rPr>
              <w:t xml:space="preserve"> </w:t>
            </w:r>
            <w:r w:rsidRPr="006518C6">
              <w:rPr>
                <w:rStyle w:val="5yl5"/>
                <w:rFonts w:ascii="Open Sans" w:hAnsi="Open Sans" w:cs="Open Sans"/>
                <w:sz w:val="18"/>
                <w:szCs w:val="18"/>
              </w:rPr>
              <w:t>The template is subject to modification depending on legislative changes</w:t>
            </w:r>
          </w:p>
        </w:tc>
        <w:tc>
          <w:tcPr>
            <w:tcW w:w="5387" w:type="dxa"/>
            <w:shd w:val="clear" w:color="auto" w:fill="auto"/>
          </w:tcPr>
          <w:p w:rsidR="00224A47" w:rsidRPr="006518C6" w:rsidRDefault="00224A47" w:rsidP="00F1211F">
            <w:pPr>
              <w:keepNext/>
              <w:spacing w:before="60" w:after="60" w:line="240" w:lineRule="auto"/>
              <w:jc w:val="both"/>
              <w:rPr>
                <w:rFonts w:ascii="Open Sans" w:eastAsia="Calibri" w:hAnsi="Open Sans" w:cs="Open Sans"/>
              </w:rPr>
            </w:pPr>
            <w:r w:rsidRPr="006518C6">
              <w:rPr>
                <w:rFonts w:ascii="Open Sans" w:eastAsia="Calibri" w:hAnsi="Open Sans" w:cs="Open Sans"/>
              </w:rPr>
              <w:lastRenderedPageBreak/>
              <w:t xml:space="preserve">In order to support your project proposal, the Programme recommends you, to also submit the following supporting documents to the Application Form, if available:  </w:t>
            </w:r>
          </w:p>
          <w:p w:rsidR="00224A47" w:rsidRPr="006518C6" w:rsidRDefault="00224A47" w:rsidP="00F1211F">
            <w:pPr>
              <w:keepNext/>
              <w:spacing w:before="60" w:after="60" w:line="240" w:lineRule="auto"/>
              <w:jc w:val="both"/>
              <w:rPr>
                <w:rFonts w:ascii="Open Sans" w:eastAsia="Calibri" w:hAnsi="Open Sans" w:cs="Open Sans"/>
              </w:rPr>
            </w:pPr>
            <w:r w:rsidRPr="006518C6">
              <w:rPr>
                <w:rFonts w:ascii="Open Sans" w:eastAsia="Calibri" w:hAnsi="Open Sans" w:cs="Open Sans"/>
                <w:i/>
              </w:rPr>
              <w:t>For RO applicants</w:t>
            </w:r>
            <w:r w:rsidRPr="006518C6">
              <w:rPr>
                <w:rFonts w:ascii="Open Sans" w:eastAsia="Calibri" w:hAnsi="Open Sans" w:cs="Open Sans"/>
              </w:rPr>
              <w:t>: Feasibility study</w:t>
            </w:r>
            <w:r w:rsidRPr="006518C6">
              <w:rPr>
                <w:rFonts w:ascii="Open Sans" w:eastAsia="Calibri" w:hAnsi="Open Sans" w:cs="Open Sans"/>
                <w:vertAlign w:val="superscript"/>
              </w:rPr>
              <w:t>19</w:t>
            </w:r>
            <w:r w:rsidRPr="006518C6">
              <w:rPr>
                <w:rFonts w:ascii="Open Sans" w:eastAsia="Calibri" w:hAnsi="Open Sans" w:cs="Open Sans"/>
              </w:rPr>
              <w:t xml:space="preserve"> / Documentation for approval of intervention works</w:t>
            </w:r>
            <w:r w:rsidRPr="006518C6">
              <w:rPr>
                <w:rFonts w:ascii="Open Sans" w:eastAsia="Calibri" w:hAnsi="Open Sans" w:cs="Open Sans"/>
                <w:vertAlign w:val="superscript"/>
              </w:rPr>
              <w:t>20</w:t>
            </w:r>
            <w:r w:rsidRPr="006518C6">
              <w:rPr>
                <w:rFonts w:ascii="Open Sans" w:eastAsia="Calibri" w:hAnsi="Open Sans" w:cs="Open Sans"/>
              </w:rPr>
              <w:t>. The Feasibility Study/ DAIW or its revised version is valid according to the national legislation (the document must bear the date of elaboration / revision) and should be accompanied by the legal agreements and approvals (e.g. Local/County Council Decision, proof of the reception of the service, etc.).</w:t>
            </w:r>
          </w:p>
          <w:p w:rsidR="00224A47" w:rsidRPr="006518C6" w:rsidRDefault="00224A47" w:rsidP="00F1211F">
            <w:pPr>
              <w:keepNext/>
              <w:spacing w:before="60" w:after="60" w:line="240" w:lineRule="auto"/>
              <w:jc w:val="both"/>
              <w:rPr>
                <w:rFonts w:ascii="Open Sans" w:eastAsia="Calibri" w:hAnsi="Open Sans" w:cs="Open Sans"/>
              </w:rPr>
            </w:pPr>
            <w:r w:rsidRPr="006518C6">
              <w:rPr>
                <w:rFonts w:ascii="Open Sans" w:eastAsia="Calibri" w:hAnsi="Open Sans" w:cs="Open Sans"/>
              </w:rPr>
              <w:t>Please be advised that English translation is compulsory.</w:t>
            </w:r>
          </w:p>
          <w:p w:rsidR="00224A47" w:rsidRPr="006518C6" w:rsidRDefault="00224A47" w:rsidP="00F1211F">
            <w:pPr>
              <w:spacing w:after="0" w:line="240" w:lineRule="auto"/>
              <w:rPr>
                <w:rFonts w:ascii="Times New Roman" w:eastAsia="Times New Roman" w:hAnsi="Times New Roman" w:cs="Times New Roman"/>
                <w:sz w:val="24"/>
                <w:szCs w:val="24"/>
                <w:lang w:val="en-US"/>
              </w:rPr>
            </w:pPr>
            <w:r w:rsidRPr="006518C6">
              <w:rPr>
                <w:rFonts w:ascii="Open Sans" w:eastAsia="Calibri" w:hAnsi="Open Sans" w:cs="Open Sans"/>
                <w:i/>
              </w:rPr>
              <w:t>For HU applicants:</w:t>
            </w:r>
            <w:r w:rsidRPr="006518C6">
              <w:rPr>
                <w:rFonts w:ascii="Open Sans" w:eastAsia="Calibri" w:hAnsi="Open Sans" w:cs="Open Sans"/>
              </w:rPr>
              <w:t xml:space="preserve"> </w:t>
            </w:r>
            <w:r w:rsidRPr="006518C6">
              <w:rPr>
                <w:rFonts w:ascii="Open Sans" w:hAnsi="Open Sans" w:cs="Open Sans"/>
              </w:rPr>
              <w:t>Feasibility Study (see Annex V.3) s</w:t>
            </w:r>
            <w:r w:rsidRPr="006518C6">
              <w:rPr>
                <w:rFonts w:ascii="Open Sans" w:eastAsia="Calibri" w:hAnsi="Open Sans" w:cs="Open Sans"/>
              </w:rPr>
              <w:t xml:space="preserve">hall be submitted for new investment objectives </w:t>
            </w:r>
            <w:r w:rsidRPr="006518C6">
              <w:rPr>
                <w:rFonts w:ascii="Open Sans" w:eastAsia="Times New Roman" w:hAnsi="Open Sans" w:cs="Open Sans"/>
                <w:lang w:val="en-US"/>
              </w:rPr>
              <w:t>(the document contains the</w:t>
            </w:r>
            <w:r w:rsidRPr="006518C6">
              <w:rPr>
                <w:rFonts w:ascii="Open Sans" w:eastAsia="Times New Roman" w:hAnsi="Open Sans" w:cs="Open Sans"/>
                <w:bCs/>
                <w:lang w:val="en-US"/>
              </w:rPr>
              <w:t xml:space="preserve"> </w:t>
            </w:r>
            <w:r w:rsidRPr="006518C6">
              <w:rPr>
                <w:rFonts w:ascii="Open Sans" w:eastAsia="Times New Roman" w:hAnsi="Open Sans" w:cs="Open Sans"/>
                <w:lang w:val="en-US"/>
              </w:rPr>
              <w:t>compulsory elements, according to the Gov. Decree 312/2012 Annex VIII (Chapter 1-1.4.)</w:t>
            </w:r>
            <w:r w:rsidRPr="006518C6">
              <w:rPr>
                <w:rFonts w:ascii="Open Sans" w:eastAsia="Times New Roman" w:hAnsi="Open Sans" w:cs="Open Sans"/>
                <w:bCs/>
                <w:lang w:val="en-US"/>
              </w:rPr>
              <w:t> </w:t>
            </w:r>
            <w:r w:rsidRPr="006518C6">
              <w:rPr>
                <w:rFonts w:ascii="Open Sans" w:hAnsi="Open Sans" w:cs="Open Sans"/>
              </w:rPr>
              <w:t>/ Documentations for approval of intervention works</w:t>
            </w:r>
            <w:r w:rsidRPr="006518C6">
              <w:rPr>
                <w:rFonts w:ascii="Open Sans" w:hAnsi="Open Sans" w:cs="Open Sans"/>
                <w:vertAlign w:val="superscript"/>
              </w:rPr>
              <w:t xml:space="preserve"> </w:t>
            </w:r>
            <w:r w:rsidRPr="006518C6">
              <w:rPr>
                <w:rFonts w:ascii="Open Sans" w:hAnsi="Open Sans" w:cs="Open Sans"/>
              </w:rPr>
              <w:t xml:space="preserve">(see Annex V.4) </w:t>
            </w:r>
            <w:r w:rsidRPr="006518C6">
              <w:rPr>
                <w:rFonts w:ascii="Open Sans" w:eastAsia="Calibri" w:hAnsi="Open Sans" w:cs="Open Sans"/>
              </w:rPr>
              <w:t xml:space="preserve">shall be submitted for intervention at already existing investment objectives and it contains the list </w:t>
            </w:r>
            <w:r w:rsidRPr="006518C6">
              <w:rPr>
                <w:rFonts w:ascii="Open Sans" w:eastAsia="Calibri" w:hAnsi="Open Sans" w:cs="Open Sans"/>
              </w:rPr>
              <w:lastRenderedPageBreak/>
              <w:t xml:space="preserve">of mandatory documents, </w:t>
            </w:r>
            <w:r w:rsidRPr="006518C6">
              <w:rPr>
                <w:rFonts w:ascii="Open Sans" w:hAnsi="Open Sans" w:cs="Open Sans"/>
              </w:rPr>
              <w:t xml:space="preserve">in case works are not subject to building permit, </w:t>
            </w:r>
            <w:r w:rsidRPr="006518C6">
              <w:rPr>
                <w:rFonts w:ascii="Open Sans" w:eastAsia="Times New Roman" w:hAnsi="Open Sans" w:cs="Open Sans"/>
                <w:lang w:val="en-US"/>
              </w:rPr>
              <w:t>as follows:</w:t>
            </w:r>
          </w:p>
          <w:p w:rsidR="00224A47" w:rsidRPr="006518C6" w:rsidRDefault="00224A47" w:rsidP="00F1211F">
            <w:pPr>
              <w:numPr>
                <w:ilvl w:val="0"/>
                <w:numId w:val="4"/>
              </w:numPr>
              <w:spacing w:after="0" w:line="276" w:lineRule="auto"/>
              <w:rPr>
                <w:rFonts w:ascii="Times New Roman" w:eastAsia="Times New Roman" w:hAnsi="Times New Roman" w:cs="Times New Roman"/>
                <w:sz w:val="24"/>
                <w:szCs w:val="24"/>
                <w:lang w:val="en-US"/>
              </w:rPr>
            </w:pPr>
            <w:r w:rsidRPr="006518C6">
              <w:rPr>
                <w:rFonts w:ascii="Open Sans" w:eastAsia="Times New Roman" w:hAnsi="Open Sans" w:cs="Open Sans"/>
              </w:rPr>
              <w:t xml:space="preserve">technical description (HU: </w:t>
            </w:r>
            <w:proofErr w:type="spellStart"/>
            <w:r w:rsidRPr="006518C6">
              <w:rPr>
                <w:rFonts w:ascii="Open Sans" w:eastAsia="Times New Roman" w:hAnsi="Open Sans" w:cs="Open Sans"/>
                <w:i/>
                <w:iCs/>
              </w:rPr>
              <w:t>műszaki</w:t>
            </w:r>
            <w:proofErr w:type="spellEnd"/>
            <w:r w:rsidRPr="006518C6">
              <w:rPr>
                <w:rFonts w:ascii="Open Sans" w:eastAsia="Times New Roman" w:hAnsi="Open Sans" w:cs="Open Sans"/>
                <w:i/>
                <w:iCs/>
              </w:rPr>
              <w:t xml:space="preserve"> </w:t>
            </w:r>
            <w:proofErr w:type="spellStart"/>
            <w:r w:rsidRPr="006518C6">
              <w:rPr>
                <w:rFonts w:ascii="Open Sans" w:eastAsia="Times New Roman" w:hAnsi="Open Sans" w:cs="Open Sans"/>
                <w:i/>
                <w:iCs/>
              </w:rPr>
              <w:t>leírás</w:t>
            </w:r>
            <w:proofErr w:type="spellEnd"/>
            <w:r w:rsidRPr="006518C6">
              <w:rPr>
                <w:rFonts w:ascii="Open Sans" w:eastAsia="Times New Roman" w:hAnsi="Open Sans" w:cs="Open Sans"/>
              </w:rPr>
              <w:t>)</w:t>
            </w:r>
          </w:p>
          <w:p w:rsidR="00224A47" w:rsidRPr="006518C6" w:rsidRDefault="00224A47" w:rsidP="00F1211F">
            <w:pPr>
              <w:numPr>
                <w:ilvl w:val="0"/>
                <w:numId w:val="4"/>
              </w:numPr>
              <w:spacing w:after="0" w:line="276" w:lineRule="auto"/>
              <w:rPr>
                <w:rFonts w:ascii="Times New Roman" w:eastAsia="Times New Roman" w:hAnsi="Times New Roman" w:cs="Times New Roman"/>
                <w:sz w:val="24"/>
                <w:szCs w:val="24"/>
                <w:lang w:val="en-US"/>
              </w:rPr>
            </w:pPr>
            <w:r w:rsidRPr="006518C6">
              <w:rPr>
                <w:rFonts w:ascii="Open Sans" w:eastAsia="Times New Roman" w:hAnsi="Open Sans" w:cs="Open Sans"/>
              </w:rPr>
              <w:t xml:space="preserve">the diagrammatical plan (HU: </w:t>
            </w:r>
            <w:proofErr w:type="spellStart"/>
            <w:r w:rsidRPr="006518C6">
              <w:rPr>
                <w:rFonts w:ascii="Open Sans" w:eastAsia="Times New Roman" w:hAnsi="Open Sans" w:cs="Open Sans"/>
                <w:i/>
                <w:iCs/>
              </w:rPr>
              <w:t>vázrajz</w:t>
            </w:r>
            <w:proofErr w:type="spellEnd"/>
            <w:r w:rsidRPr="006518C6">
              <w:rPr>
                <w:rFonts w:ascii="Open Sans" w:eastAsia="Times New Roman" w:hAnsi="Open Sans" w:cs="Open Sans"/>
              </w:rPr>
              <w:t xml:space="preserve">) </w:t>
            </w:r>
          </w:p>
          <w:p w:rsidR="00224A47" w:rsidRPr="006518C6" w:rsidRDefault="00224A47" w:rsidP="00F1211F">
            <w:pPr>
              <w:numPr>
                <w:ilvl w:val="0"/>
                <w:numId w:val="4"/>
              </w:numPr>
              <w:spacing w:after="0" w:line="276" w:lineRule="auto"/>
              <w:rPr>
                <w:rFonts w:ascii="Times New Roman" w:eastAsia="Times New Roman" w:hAnsi="Times New Roman" w:cs="Times New Roman"/>
                <w:lang w:val="en-US"/>
              </w:rPr>
            </w:pPr>
            <w:proofErr w:type="gramStart"/>
            <w:r w:rsidRPr="006518C6">
              <w:rPr>
                <w:rFonts w:ascii="Open Sans" w:eastAsia="Times New Roman" w:hAnsi="Open Sans" w:cs="Open Sans"/>
              </w:rPr>
              <w:t>the</w:t>
            </w:r>
            <w:proofErr w:type="gramEnd"/>
            <w:r w:rsidRPr="006518C6">
              <w:rPr>
                <w:rFonts w:ascii="Open Sans" w:eastAsia="Times New Roman" w:hAnsi="Open Sans" w:cs="Open Sans"/>
              </w:rPr>
              <w:t xml:space="preserve"> general plan of the building site (HU: </w:t>
            </w:r>
            <w:proofErr w:type="spellStart"/>
            <w:r w:rsidRPr="006518C6">
              <w:rPr>
                <w:rFonts w:ascii="Open Sans" w:eastAsia="Times New Roman" w:hAnsi="Open Sans" w:cs="Open Sans"/>
                <w:i/>
                <w:iCs/>
              </w:rPr>
              <w:t>átnézeti</w:t>
            </w:r>
            <w:proofErr w:type="spellEnd"/>
            <w:r w:rsidRPr="006518C6">
              <w:rPr>
                <w:rFonts w:ascii="Open Sans" w:eastAsia="Times New Roman" w:hAnsi="Open Sans" w:cs="Open Sans"/>
                <w:i/>
                <w:iCs/>
              </w:rPr>
              <w:t xml:space="preserve"> </w:t>
            </w:r>
            <w:proofErr w:type="spellStart"/>
            <w:r w:rsidRPr="006518C6">
              <w:rPr>
                <w:rFonts w:ascii="Open Sans" w:eastAsia="Times New Roman" w:hAnsi="Open Sans" w:cs="Open Sans"/>
                <w:i/>
                <w:iCs/>
              </w:rPr>
              <w:t>helyszínrajz</w:t>
            </w:r>
            <w:proofErr w:type="spellEnd"/>
            <w:r w:rsidRPr="006518C6">
              <w:rPr>
                <w:rFonts w:ascii="Open Sans" w:eastAsia="Times New Roman" w:hAnsi="Open Sans" w:cs="Open Sans"/>
              </w:rPr>
              <w:t>).</w:t>
            </w:r>
          </w:p>
          <w:p w:rsidR="00224A47" w:rsidRPr="006518C6" w:rsidRDefault="00224A47" w:rsidP="00F1211F">
            <w:pPr>
              <w:keepNext/>
              <w:spacing w:before="60" w:after="60" w:line="240" w:lineRule="auto"/>
              <w:jc w:val="both"/>
              <w:rPr>
                <w:rFonts w:ascii="Open Sans" w:eastAsia="Calibri" w:hAnsi="Open Sans" w:cs="Open Sans"/>
              </w:rPr>
            </w:pPr>
            <w:r w:rsidRPr="006518C6">
              <w:rPr>
                <w:rFonts w:ascii="Open Sans" w:eastAsia="Calibri" w:hAnsi="Open Sans" w:cs="Open Sans"/>
              </w:rPr>
              <w:t>Please be advised that English translation is compulsory.</w:t>
            </w:r>
          </w:p>
          <w:p w:rsidR="00224A47" w:rsidRPr="006518C6" w:rsidRDefault="00224A47" w:rsidP="00F1211F">
            <w:pPr>
              <w:keepNext/>
              <w:spacing w:before="60" w:after="60" w:line="240" w:lineRule="auto"/>
              <w:jc w:val="both"/>
              <w:rPr>
                <w:rFonts w:ascii="Open Sans" w:eastAsia="Calibri" w:hAnsi="Open Sans" w:cs="Open Sans"/>
              </w:rPr>
            </w:pPr>
          </w:p>
          <w:p w:rsidR="00224A47" w:rsidRPr="006518C6" w:rsidRDefault="00224A47" w:rsidP="00F1211F">
            <w:pPr>
              <w:keepNext/>
              <w:spacing w:before="60" w:after="60" w:line="240" w:lineRule="auto"/>
              <w:jc w:val="both"/>
              <w:rPr>
                <w:rFonts w:ascii="Open Sans" w:eastAsia="Calibri" w:hAnsi="Open Sans" w:cs="Open Sans"/>
                <w:sz w:val="20"/>
                <w:szCs w:val="20"/>
              </w:rPr>
            </w:pPr>
            <w:r w:rsidRPr="006518C6">
              <w:rPr>
                <w:rFonts w:ascii="Open Sans" w:eastAsia="Calibri" w:hAnsi="Open Sans" w:cs="Open Sans"/>
                <w:sz w:val="20"/>
                <w:szCs w:val="20"/>
                <w:vertAlign w:val="superscript"/>
              </w:rPr>
              <w:t>19</w:t>
            </w:r>
            <w:r w:rsidRPr="006518C6">
              <w:rPr>
                <w:rFonts w:ascii="Open Sans" w:eastAsia="Calibri" w:hAnsi="Open Sans" w:cs="Open Sans"/>
                <w:sz w:val="20"/>
                <w:szCs w:val="20"/>
              </w:rPr>
              <w:t>Shall be submitted for new investment objectives.</w:t>
            </w:r>
          </w:p>
          <w:p w:rsidR="00224A47" w:rsidRPr="006518C6" w:rsidRDefault="00224A47" w:rsidP="00F1211F">
            <w:pPr>
              <w:keepNext/>
              <w:spacing w:before="60" w:after="60" w:line="240" w:lineRule="auto"/>
              <w:jc w:val="both"/>
              <w:rPr>
                <w:rFonts w:ascii="Open Sans" w:eastAsia="Calibri" w:hAnsi="Open Sans" w:cs="Open Sans"/>
                <w:sz w:val="20"/>
                <w:szCs w:val="20"/>
              </w:rPr>
            </w:pPr>
            <w:r w:rsidRPr="006518C6">
              <w:rPr>
                <w:rFonts w:ascii="Open Sans" w:eastAsia="Calibri" w:hAnsi="Open Sans" w:cs="Open Sans"/>
                <w:sz w:val="20"/>
                <w:szCs w:val="20"/>
                <w:vertAlign w:val="superscript"/>
              </w:rPr>
              <w:t>20</w:t>
            </w:r>
            <w:r w:rsidRPr="006518C6">
              <w:rPr>
                <w:rFonts w:ascii="Open Sans" w:eastAsia="Calibri" w:hAnsi="Open Sans" w:cs="Open Sans"/>
                <w:sz w:val="20"/>
                <w:szCs w:val="20"/>
              </w:rPr>
              <w:t>Shall be submitted for intervention at already existing investment objectives.</w:t>
            </w:r>
          </w:p>
        </w:tc>
        <w:tc>
          <w:tcPr>
            <w:tcW w:w="1872" w:type="dxa"/>
            <w:shd w:val="clear" w:color="auto" w:fill="auto"/>
          </w:tcPr>
          <w:p w:rsidR="00224A47" w:rsidRPr="006518C6" w:rsidRDefault="00224A47" w:rsidP="00F1211F">
            <w:pPr>
              <w:spacing w:before="120" w:after="120" w:line="240" w:lineRule="auto"/>
              <w:ind w:left="72"/>
              <w:jc w:val="center"/>
              <w:rPr>
                <w:rFonts w:ascii="Open Sans" w:eastAsia="Times New Roman" w:hAnsi="Open Sans" w:cs="Open Sans"/>
                <w:lang w:val="en-US"/>
              </w:rPr>
            </w:pPr>
            <w:r w:rsidRPr="006518C6">
              <w:rPr>
                <w:rFonts w:ascii="Open Sans" w:eastAsia="Times New Roman" w:hAnsi="Open Sans" w:cs="Open Sans"/>
                <w:lang w:val="en-US"/>
              </w:rPr>
              <w:lastRenderedPageBreak/>
              <w:t>Provisions of HU national legislation</w:t>
            </w: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rPr>
                <w:rFonts w:ascii="Open Sans" w:eastAsia="Times New Roman" w:hAnsi="Open Sans" w:cs="Open Sans"/>
                <w:lang w:val="en-US"/>
              </w:rPr>
            </w:pPr>
          </w:p>
        </w:tc>
      </w:tr>
      <w:tr w:rsidR="00224A47" w:rsidRPr="006518C6" w:rsidTr="005B15DA">
        <w:trPr>
          <w:trHeight w:val="1565"/>
        </w:trPr>
        <w:tc>
          <w:tcPr>
            <w:tcW w:w="710" w:type="dxa"/>
            <w:shd w:val="clear" w:color="auto" w:fill="auto"/>
            <w:vAlign w:val="center"/>
          </w:tcPr>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lastRenderedPageBreak/>
              <w:t>6</w:t>
            </w:r>
          </w:p>
        </w:tc>
        <w:tc>
          <w:tcPr>
            <w:tcW w:w="2013" w:type="dxa"/>
            <w:shd w:val="clear" w:color="auto" w:fill="auto"/>
            <w:vAlign w:val="center"/>
          </w:tcPr>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Guide for Applicants</w:t>
            </w:r>
          </w:p>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V. Application Form and annexes</w:t>
            </w:r>
          </w:p>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 xml:space="preserve">3 Feasibility </w:t>
            </w:r>
            <w:proofErr w:type="spellStart"/>
            <w:r w:rsidRPr="006518C6">
              <w:rPr>
                <w:rFonts w:ascii="Open Sans" w:eastAsia="Times New Roman" w:hAnsi="Open Sans" w:cs="Open Sans"/>
                <w:lang w:val="en-US"/>
              </w:rPr>
              <w:t>Study_template</w:t>
            </w:r>
            <w:proofErr w:type="spellEnd"/>
          </w:p>
        </w:tc>
        <w:tc>
          <w:tcPr>
            <w:tcW w:w="5216" w:type="dxa"/>
            <w:shd w:val="clear" w:color="auto" w:fill="auto"/>
          </w:tcPr>
          <w:p w:rsidR="00224A47" w:rsidRPr="006518C6" w:rsidRDefault="00224A47" w:rsidP="00F1211F">
            <w:pPr>
              <w:spacing w:after="200" w:line="276" w:lineRule="auto"/>
              <w:rPr>
                <w:rFonts w:ascii="Open Sans" w:eastAsia="Calibri" w:hAnsi="Open Sans" w:cs="Open Sans"/>
              </w:rPr>
            </w:pPr>
          </w:p>
          <w:p w:rsidR="00224A47" w:rsidRPr="006518C6" w:rsidRDefault="00224A47" w:rsidP="00F1211F">
            <w:pPr>
              <w:spacing w:after="200" w:line="276" w:lineRule="auto"/>
              <w:rPr>
                <w:rFonts w:ascii="Open Sans" w:eastAsia="Calibri" w:hAnsi="Open Sans" w:cs="Open Sans"/>
              </w:rPr>
            </w:pPr>
            <w:r w:rsidRPr="006518C6">
              <w:rPr>
                <w:rFonts w:ascii="Open Sans" w:eastAsia="Calibri" w:hAnsi="Open Sans" w:cs="Open Sans"/>
              </w:rPr>
              <w:t>Annex V.3. Initial version</w:t>
            </w:r>
          </w:p>
        </w:tc>
        <w:tc>
          <w:tcPr>
            <w:tcW w:w="5387" w:type="dxa"/>
            <w:shd w:val="clear" w:color="auto" w:fill="auto"/>
          </w:tcPr>
          <w:p w:rsidR="00224A47" w:rsidRPr="006518C6" w:rsidRDefault="00224A47" w:rsidP="00F1211F">
            <w:pPr>
              <w:spacing w:before="120" w:after="120" w:line="240" w:lineRule="auto"/>
              <w:jc w:val="both"/>
              <w:rPr>
                <w:rFonts w:ascii="Open Sans" w:eastAsia="Times New Roman" w:hAnsi="Open Sans" w:cs="Open Sans"/>
                <w:i/>
                <w:lang w:val="en-US"/>
              </w:rPr>
            </w:pPr>
            <w:r w:rsidRPr="006518C6">
              <w:rPr>
                <w:rFonts w:ascii="Open Sans" w:eastAsia="Calibri" w:hAnsi="Open Sans" w:cs="Open Sans"/>
              </w:rPr>
              <w:t>Annex V.3. Modified version:</w:t>
            </w:r>
          </w:p>
          <w:p w:rsidR="00224A47" w:rsidRPr="006518C6" w:rsidRDefault="00224A47" w:rsidP="00F1211F">
            <w:pPr>
              <w:spacing w:before="120" w:after="120" w:line="240" w:lineRule="auto"/>
              <w:jc w:val="both"/>
              <w:rPr>
                <w:rFonts w:ascii="Open Sans" w:eastAsia="Times New Roman" w:hAnsi="Open Sans" w:cs="Open Sans"/>
                <w:i/>
                <w:vertAlign w:val="superscript"/>
                <w:lang w:val="en-US"/>
              </w:rPr>
            </w:pPr>
            <w:r w:rsidRPr="006518C6">
              <w:rPr>
                <w:rFonts w:ascii="Open Sans" w:eastAsia="Times New Roman" w:hAnsi="Open Sans" w:cs="Open Sans"/>
                <w:i/>
                <w:lang w:val="en-US"/>
              </w:rPr>
              <w:t xml:space="preserve">FEASIBILITY STUDY </w:t>
            </w:r>
            <w:r w:rsidRPr="006518C6">
              <w:rPr>
                <w:rFonts w:ascii="Open Sans" w:eastAsia="Times New Roman" w:hAnsi="Open Sans" w:cs="Open Sans"/>
                <w:i/>
                <w:sz w:val="16"/>
                <w:szCs w:val="16"/>
                <w:vertAlign w:val="superscript"/>
                <w:lang w:val="en-US"/>
              </w:rPr>
              <w:t>1</w:t>
            </w:r>
          </w:p>
          <w:p w:rsidR="00224A47" w:rsidRPr="006518C6" w:rsidRDefault="00224A47" w:rsidP="00F1211F">
            <w:pPr>
              <w:spacing w:before="120" w:after="120" w:line="240" w:lineRule="auto"/>
              <w:jc w:val="both"/>
              <w:rPr>
                <w:rFonts w:ascii="Open Sans" w:eastAsia="Times New Roman" w:hAnsi="Open Sans" w:cs="Open Sans"/>
                <w:i/>
                <w:lang w:val="en-US"/>
              </w:rPr>
            </w:pPr>
            <w:r w:rsidRPr="006518C6">
              <w:rPr>
                <w:rFonts w:ascii="Open Sans" w:eastAsia="Times New Roman" w:hAnsi="Open Sans" w:cs="Open Sans"/>
                <w:i/>
                <w:lang w:val="en-US"/>
              </w:rPr>
              <w:t>Compulsory elements for HU applicants / beneficiaries</w:t>
            </w:r>
          </w:p>
          <w:p w:rsidR="00224A47" w:rsidRPr="006518C6" w:rsidRDefault="00224A47" w:rsidP="00F1211F">
            <w:pPr>
              <w:spacing w:before="120" w:after="120" w:line="240" w:lineRule="auto"/>
              <w:jc w:val="both"/>
              <w:rPr>
                <w:rFonts w:ascii="Open Sans" w:eastAsia="Times New Roman" w:hAnsi="Open Sans" w:cs="Open Sans"/>
                <w:lang w:val="en-US"/>
              </w:rPr>
            </w:pPr>
            <w:r w:rsidRPr="006518C6">
              <w:rPr>
                <w:rFonts w:ascii="Open Sans" w:eastAsia="Times New Roman" w:hAnsi="Open Sans" w:cs="Open Sans"/>
                <w:lang w:val="en-US"/>
              </w:rPr>
              <w:t>Template</w:t>
            </w:r>
          </w:p>
          <w:p w:rsidR="00224A47" w:rsidRPr="006518C6" w:rsidRDefault="00224A47" w:rsidP="00F1211F">
            <w:pPr>
              <w:spacing w:before="120" w:after="120" w:line="240" w:lineRule="auto"/>
              <w:jc w:val="both"/>
              <w:rPr>
                <w:rFonts w:ascii="Open Sans" w:eastAsia="Times New Roman" w:hAnsi="Open Sans" w:cs="Open Sans"/>
                <w:lang w:val="en-US"/>
              </w:rPr>
            </w:pPr>
            <w:r w:rsidRPr="006518C6">
              <w:rPr>
                <w:rFonts w:ascii="Open Sans" w:eastAsia="Times New Roman" w:hAnsi="Open Sans" w:cs="Open Sans"/>
                <w:lang w:val="en-US"/>
              </w:rPr>
              <w:t>To be drafted for new investments according to Gov. Decree 312/2012 Annex VIII (Chapter 1-1.4.)</w:t>
            </w:r>
          </w:p>
          <w:p w:rsidR="00224A47" w:rsidRPr="006518C6" w:rsidRDefault="00224A47" w:rsidP="00F1211F">
            <w:pPr>
              <w:spacing w:before="120" w:after="120" w:line="240" w:lineRule="auto"/>
              <w:jc w:val="both"/>
              <w:rPr>
                <w:rFonts w:ascii="Open Sans" w:eastAsia="Times New Roman" w:hAnsi="Open Sans" w:cs="Open Sans"/>
                <w:lang w:val="en-US"/>
              </w:rPr>
            </w:pPr>
            <w:r w:rsidRPr="006518C6">
              <w:rPr>
                <w:rFonts w:ascii="Open Sans" w:eastAsia="Times New Roman" w:hAnsi="Open Sans" w:cs="Open Sans"/>
                <w:lang w:val="en-US"/>
              </w:rPr>
              <w:t>1.</w:t>
            </w:r>
            <w:r w:rsidRPr="006518C6">
              <w:rPr>
                <w:rFonts w:ascii="Open Sans" w:eastAsia="Times New Roman" w:hAnsi="Open Sans" w:cs="Open Sans"/>
                <w:lang w:val="en-US"/>
              </w:rPr>
              <w:tab/>
              <w:t>Technical descriptions: text presenting the main elements of the construction, and can contain also drawings, if necessary</w:t>
            </w:r>
          </w:p>
          <w:p w:rsidR="00224A47" w:rsidRPr="006518C6" w:rsidRDefault="00224A47" w:rsidP="00F1211F">
            <w:pPr>
              <w:spacing w:before="120" w:after="120" w:line="240" w:lineRule="auto"/>
              <w:jc w:val="both"/>
              <w:rPr>
                <w:rFonts w:ascii="Open Sans" w:eastAsia="Times New Roman" w:hAnsi="Open Sans" w:cs="Open Sans"/>
                <w:lang w:val="en-US"/>
              </w:rPr>
            </w:pPr>
            <w:r w:rsidRPr="006518C6">
              <w:rPr>
                <w:rFonts w:ascii="Open Sans" w:eastAsia="Times New Roman" w:hAnsi="Open Sans" w:cs="Open Sans"/>
                <w:lang w:val="en-US"/>
              </w:rPr>
              <w:t>1.1. Technical description of the construction:</w:t>
            </w:r>
          </w:p>
          <w:p w:rsidR="00224A47" w:rsidRPr="006518C6" w:rsidRDefault="00224A47" w:rsidP="00F1211F">
            <w:pPr>
              <w:spacing w:before="120" w:after="120" w:line="240" w:lineRule="auto"/>
              <w:jc w:val="both"/>
              <w:rPr>
                <w:rFonts w:ascii="Open Sans" w:eastAsia="Times New Roman" w:hAnsi="Open Sans" w:cs="Open Sans"/>
                <w:lang w:val="en-US"/>
              </w:rPr>
            </w:pPr>
            <w:r w:rsidRPr="006518C6">
              <w:rPr>
                <w:rFonts w:ascii="Open Sans" w:eastAsia="Times New Roman" w:hAnsi="Open Sans" w:cs="Open Sans"/>
                <w:lang w:val="en-US"/>
              </w:rPr>
              <w:t xml:space="preserve">1.1.1. Description of the functions of the </w:t>
            </w:r>
            <w:r w:rsidRPr="006518C6">
              <w:rPr>
                <w:rFonts w:ascii="Open Sans" w:eastAsia="Times New Roman" w:hAnsi="Open Sans" w:cs="Open Sans"/>
                <w:lang w:val="en-US"/>
              </w:rPr>
              <w:lastRenderedPageBreak/>
              <w:t>original building and of the new functions of the reconstructed, enlarged building, as well as the area of the building.</w:t>
            </w:r>
          </w:p>
          <w:p w:rsidR="00224A47" w:rsidRPr="006518C6" w:rsidRDefault="00224A47" w:rsidP="00F1211F">
            <w:pPr>
              <w:spacing w:before="120" w:after="120" w:line="240" w:lineRule="auto"/>
              <w:jc w:val="both"/>
              <w:rPr>
                <w:rFonts w:ascii="Open Sans" w:eastAsia="Times New Roman" w:hAnsi="Open Sans" w:cs="Open Sans"/>
                <w:lang w:val="en-US"/>
              </w:rPr>
            </w:pPr>
            <w:r w:rsidRPr="006518C6">
              <w:rPr>
                <w:rFonts w:ascii="Open Sans" w:eastAsia="Times New Roman" w:hAnsi="Open Sans" w:cs="Open Sans"/>
                <w:lang w:val="en-US"/>
              </w:rPr>
              <w:t>1.1.2. Parameters that have to be included according to regulation, but which do not appear on drawings (area of the land covered by building, ratio of constructed area and green areas, distance between the buildings, etc.).</w:t>
            </w:r>
          </w:p>
          <w:p w:rsidR="00224A47" w:rsidRPr="006518C6" w:rsidRDefault="00224A47" w:rsidP="00F1211F">
            <w:pPr>
              <w:spacing w:before="120" w:after="120" w:line="240" w:lineRule="auto"/>
              <w:jc w:val="both"/>
              <w:rPr>
                <w:rFonts w:ascii="Open Sans" w:eastAsia="Times New Roman" w:hAnsi="Open Sans" w:cs="Open Sans"/>
                <w:lang w:val="en-US"/>
              </w:rPr>
            </w:pPr>
            <w:r w:rsidRPr="006518C6">
              <w:rPr>
                <w:rFonts w:ascii="Open Sans" w:eastAsia="Times New Roman" w:hAnsi="Open Sans" w:cs="Open Sans"/>
                <w:lang w:val="en-US"/>
              </w:rPr>
              <w:t>1.1.3. Value of the construction calculated according to the relevant Government Decree.</w:t>
            </w:r>
          </w:p>
          <w:p w:rsidR="00224A47" w:rsidRPr="006518C6" w:rsidRDefault="00224A47" w:rsidP="00F1211F">
            <w:pPr>
              <w:spacing w:before="120" w:after="120" w:line="240" w:lineRule="auto"/>
              <w:jc w:val="both"/>
              <w:rPr>
                <w:rFonts w:ascii="Open Sans" w:eastAsia="Times New Roman" w:hAnsi="Open Sans" w:cs="Open Sans"/>
                <w:lang w:val="en-US"/>
              </w:rPr>
            </w:pPr>
            <w:r w:rsidRPr="006518C6">
              <w:rPr>
                <w:rFonts w:ascii="Open Sans" w:eastAsia="Times New Roman" w:hAnsi="Open Sans" w:cs="Open Sans"/>
                <w:lang w:val="en-US"/>
              </w:rPr>
              <w:t>1.1.4. Information and data necessary to establish which are the responsible authorities that need to be consulted for the authorization</w:t>
            </w:r>
          </w:p>
          <w:p w:rsidR="00224A47" w:rsidRPr="006518C6" w:rsidRDefault="00224A47" w:rsidP="00F1211F">
            <w:pPr>
              <w:spacing w:before="120" w:after="120" w:line="240" w:lineRule="auto"/>
              <w:jc w:val="both"/>
              <w:rPr>
                <w:rFonts w:ascii="Open Sans" w:eastAsia="Times New Roman" w:hAnsi="Open Sans" w:cs="Open Sans"/>
                <w:sz w:val="14"/>
                <w:szCs w:val="14"/>
                <w:lang w:val="en-US"/>
              </w:rPr>
            </w:pPr>
            <w:r w:rsidRPr="006518C6">
              <w:rPr>
                <w:rFonts w:ascii="Open Sans" w:eastAsia="Times New Roman" w:hAnsi="Open Sans" w:cs="Open Sans"/>
                <w:sz w:val="14"/>
                <w:szCs w:val="14"/>
                <w:lang w:val="en-US"/>
              </w:rPr>
              <w:t>1</w:t>
            </w:r>
            <w:r w:rsidRPr="006518C6">
              <w:t xml:space="preserve"> </w:t>
            </w:r>
            <w:r w:rsidRPr="006518C6">
              <w:rPr>
                <w:rFonts w:ascii="Open Sans" w:eastAsia="Times New Roman" w:hAnsi="Open Sans" w:cs="Open Sans"/>
                <w:sz w:val="14"/>
                <w:szCs w:val="14"/>
                <w:lang w:val="en-US"/>
              </w:rPr>
              <w:t>In case of work components requiring building permit and authorization</w:t>
            </w:r>
          </w:p>
          <w:p w:rsidR="00224A47" w:rsidRPr="006518C6" w:rsidRDefault="00224A47" w:rsidP="00F1211F">
            <w:pPr>
              <w:spacing w:before="120" w:after="120" w:line="240" w:lineRule="auto"/>
              <w:jc w:val="both"/>
              <w:rPr>
                <w:rFonts w:ascii="Open Sans" w:eastAsia="Times New Roman" w:hAnsi="Open Sans" w:cs="Open Sans"/>
                <w:sz w:val="14"/>
                <w:szCs w:val="14"/>
                <w:lang w:val="en-US"/>
              </w:rPr>
            </w:pPr>
            <w:r w:rsidRPr="006518C6">
              <w:rPr>
                <w:rFonts w:ascii="Open Sans" w:eastAsia="Times New Roman" w:hAnsi="Open Sans" w:cs="Open Sans"/>
                <w:sz w:val="14"/>
                <w:szCs w:val="14"/>
                <w:lang w:val="en-US"/>
              </w:rPr>
              <w:t xml:space="preserve"> Hungarian legislation can be downloaded here: https://net.jogtar.hu/jr/gen/hjegy_doc.cgi?docid=a1200312.kor</w:t>
            </w:r>
          </w:p>
        </w:tc>
        <w:tc>
          <w:tcPr>
            <w:tcW w:w="1872" w:type="dxa"/>
            <w:shd w:val="clear" w:color="auto" w:fill="auto"/>
          </w:tcPr>
          <w:p w:rsidR="00224A47" w:rsidRPr="006518C6" w:rsidRDefault="00224A47" w:rsidP="00F1211F">
            <w:pPr>
              <w:spacing w:before="120" w:after="120" w:line="240" w:lineRule="auto"/>
              <w:ind w:left="72"/>
              <w:jc w:val="center"/>
              <w:rPr>
                <w:rFonts w:ascii="Open Sans" w:eastAsia="Times New Roman" w:hAnsi="Open Sans" w:cs="Open Sans"/>
                <w:lang w:val="en-US"/>
              </w:rPr>
            </w:pPr>
            <w:r w:rsidRPr="006518C6">
              <w:rPr>
                <w:rFonts w:ascii="Open Sans" w:eastAsia="Times New Roman" w:hAnsi="Open Sans" w:cs="Open Sans"/>
                <w:lang w:val="en-US"/>
              </w:rPr>
              <w:lastRenderedPageBreak/>
              <w:t>Provisions of HU national legislation</w:t>
            </w: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rPr>
                <w:rFonts w:ascii="Open Sans" w:eastAsia="Times New Roman" w:hAnsi="Open Sans" w:cs="Open Sans"/>
                <w:lang w:val="en-US"/>
              </w:rPr>
            </w:pPr>
          </w:p>
        </w:tc>
      </w:tr>
      <w:tr w:rsidR="00224A47" w:rsidRPr="006518C6" w:rsidTr="005B15DA">
        <w:trPr>
          <w:trHeight w:val="935"/>
        </w:trPr>
        <w:tc>
          <w:tcPr>
            <w:tcW w:w="710" w:type="dxa"/>
            <w:shd w:val="clear" w:color="auto" w:fill="auto"/>
            <w:vAlign w:val="center"/>
          </w:tcPr>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lastRenderedPageBreak/>
              <w:t>7</w:t>
            </w:r>
          </w:p>
        </w:tc>
        <w:tc>
          <w:tcPr>
            <w:tcW w:w="2013" w:type="dxa"/>
            <w:shd w:val="clear" w:color="auto" w:fill="auto"/>
            <w:vAlign w:val="center"/>
          </w:tcPr>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Guide for Applicants</w:t>
            </w:r>
          </w:p>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V. Application Form and annexes</w:t>
            </w:r>
          </w:p>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4 DAIW template</w:t>
            </w:r>
          </w:p>
        </w:tc>
        <w:tc>
          <w:tcPr>
            <w:tcW w:w="5216" w:type="dxa"/>
            <w:shd w:val="clear" w:color="auto" w:fill="auto"/>
          </w:tcPr>
          <w:p w:rsidR="00224A47" w:rsidRPr="006518C6" w:rsidRDefault="00224A47" w:rsidP="00F1211F">
            <w:pPr>
              <w:spacing w:after="200" w:line="276" w:lineRule="auto"/>
              <w:rPr>
                <w:rFonts w:ascii="Open Sans" w:eastAsia="Calibri" w:hAnsi="Open Sans" w:cs="Open Sans"/>
              </w:rPr>
            </w:pPr>
            <w:r w:rsidRPr="006518C6">
              <w:rPr>
                <w:rFonts w:ascii="Open Sans" w:eastAsia="Calibri" w:hAnsi="Open Sans" w:cs="Open Sans"/>
              </w:rPr>
              <w:t>Annex V.4. Initial version</w:t>
            </w:r>
          </w:p>
        </w:tc>
        <w:tc>
          <w:tcPr>
            <w:tcW w:w="5387" w:type="dxa"/>
            <w:shd w:val="clear" w:color="auto" w:fill="auto"/>
          </w:tcPr>
          <w:p w:rsidR="00224A47" w:rsidRPr="006518C6" w:rsidRDefault="00224A47" w:rsidP="00F1211F">
            <w:pPr>
              <w:spacing w:before="120" w:after="120" w:line="240" w:lineRule="auto"/>
              <w:jc w:val="both"/>
              <w:rPr>
                <w:rFonts w:ascii="Open Sans" w:hAnsi="Open Sans" w:cs="Open Sans"/>
              </w:rPr>
            </w:pPr>
            <w:r w:rsidRPr="006518C6">
              <w:rPr>
                <w:rFonts w:ascii="Open Sans" w:eastAsia="Calibri" w:hAnsi="Open Sans" w:cs="Open Sans"/>
              </w:rPr>
              <w:t>Annex V.4. Modified version:</w:t>
            </w:r>
          </w:p>
          <w:p w:rsidR="00224A47" w:rsidRPr="006518C6" w:rsidRDefault="00224A47" w:rsidP="00F1211F">
            <w:pPr>
              <w:spacing w:before="120" w:after="120" w:line="240" w:lineRule="auto"/>
              <w:jc w:val="both"/>
              <w:rPr>
                <w:rFonts w:ascii="Open Sans" w:eastAsia="Times New Roman" w:hAnsi="Open Sans" w:cs="Open Sans"/>
                <w:lang w:val="en-US"/>
              </w:rPr>
            </w:pPr>
            <w:r w:rsidRPr="006518C6">
              <w:rPr>
                <w:rFonts w:ascii="Open Sans" w:hAnsi="Open Sans" w:cs="Open Sans"/>
              </w:rPr>
              <w:t>Documentations for approval of intervention works</w:t>
            </w:r>
            <w:r w:rsidRPr="006518C6">
              <w:rPr>
                <w:rFonts w:ascii="Open Sans" w:eastAsia="Times New Roman" w:hAnsi="Open Sans" w:cs="Open Sans"/>
                <w:lang w:val="en-US"/>
              </w:rPr>
              <w:t>, in case they are not subject to building permit.</w:t>
            </w:r>
          </w:p>
          <w:p w:rsidR="00224A47" w:rsidRPr="006518C6" w:rsidRDefault="00224A47" w:rsidP="00F1211F">
            <w:pPr>
              <w:spacing w:before="120" w:after="120" w:line="240" w:lineRule="auto"/>
              <w:jc w:val="both"/>
              <w:rPr>
                <w:rFonts w:ascii="Open Sans" w:eastAsia="Times New Roman" w:hAnsi="Open Sans" w:cs="Open Sans"/>
                <w:lang w:val="en-US"/>
              </w:rPr>
            </w:pPr>
            <w:r w:rsidRPr="006518C6">
              <w:rPr>
                <w:rFonts w:ascii="Open Sans" w:eastAsia="Times New Roman" w:hAnsi="Open Sans" w:cs="Open Sans"/>
                <w:lang w:val="en-US"/>
              </w:rPr>
              <w:t>for Hungarian Applicants / Beneficiaries</w:t>
            </w:r>
          </w:p>
          <w:p w:rsidR="00224A47" w:rsidRPr="006518C6" w:rsidRDefault="00224A47" w:rsidP="00F1211F">
            <w:pPr>
              <w:spacing w:before="120" w:after="120" w:line="240" w:lineRule="auto"/>
              <w:jc w:val="both"/>
              <w:rPr>
                <w:rFonts w:ascii="Open Sans" w:eastAsia="Times New Roman" w:hAnsi="Open Sans" w:cs="Open Sans"/>
                <w:lang w:val="en-US"/>
              </w:rPr>
            </w:pPr>
            <w:r w:rsidRPr="006518C6">
              <w:rPr>
                <w:rFonts w:ascii="Open Sans" w:eastAsia="Times New Roman" w:hAnsi="Open Sans" w:cs="Open Sans"/>
                <w:lang w:val="en-US"/>
              </w:rPr>
              <w:t>Please be noted that in case the works are not subject to building permit, the Hungarian (Lead) Applicant / Beneficiary shall submit the following documents:</w:t>
            </w:r>
          </w:p>
          <w:p w:rsidR="00224A47" w:rsidRPr="006518C6" w:rsidRDefault="00224A47" w:rsidP="00F1211F">
            <w:pPr>
              <w:spacing w:before="120" w:after="120" w:line="240" w:lineRule="auto"/>
              <w:jc w:val="both"/>
              <w:rPr>
                <w:rFonts w:ascii="Open Sans" w:eastAsia="Times New Roman" w:hAnsi="Open Sans" w:cs="Open Sans"/>
                <w:lang w:val="en-US"/>
              </w:rPr>
            </w:pPr>
            <w:r w:rsidRPr="006518C6">
              <w:rPr>
                <w:rFonts w:ascii="Open Sans" w:eastAsia="Times New Roman" w:hAnsi="Open Sans" w:cs="Open Sans"/>
                <w:lang w:val="en-US"/>
              </w:rPr>
              <w:lastRenderedPageBreak/>
              <w:t>1.</w:t>
            </w:r>
            <w:r w:rsidRPr="006518C6">
              <w:rPr>
                <w:rFonts w:ascii="Open Sans" w:eastAsia="Times New Roman" w:hAnsi="Open Sans" w:cs="Open Sans"/>
                <w:lang w:val="en-US"/>
              </w:rPr>
              <w:tab/>
              <w:t>technical description (HU: műszaki leírás)</w:t>
            </w:r>
          </w:p>
          <w:p w:rsidR="00224A47" w:rsidRPr="006518C6" w:rsidRDefault="00224A47" w:rsidP="00F1211F">
            <w:pPr>
              <w:spacing w:before="120" w:after="120" w:line="240" w:lineRule="auto"/>
              <w:jc w:val="both"/>
              <w:rPr>
                <w:rFonts w:ascii="Open Sans" w:eastAsia="Times New Roman" w:hAnsi="Open Sans" w:cs="Open Sans"/>
                <w:lang w:val="en-US"/>
              </w:rPr>
            </w:pPr>
            <w:r w:rsidRPr="006518C6">
              <w:rPr>
                <w:rFonts w:ascii="Open Sans" w:eastAsia="Times New Roman" w:hAnsi="Open Sans" w:cs="Open Sans"/>
                <w:lang w:val="en-US"/>
              </w:rPr>
              <w:t>2.</w:t>
            </w:r>
            <w:r w:rsidRPr="006518C6">
              <w:rPr>
                <w:rFonts w:ascii="Open Sans" w:eastAsia="Times New Roman" w:hAnsi="Open Sans" w:cs="Open Sans"/>
                <w:lang w:val="en-US"/>
              </w:rPr>
              <w:tab/>
              <w:t xml:space="preserve">the diagrammatical plan (HU: vázrajz) </w:t>
            </w:r>
          </w:p>
          <w:p w:rsidR="00224A47" w:rsidRPr="006518C6" w:rsidRDefault="00224A47" w:rsidP="00F1211F">
            <w:pPr>
              <w:spacing w:before="120" w:after="120" w:line="240" w:lineRule="auto"/>
              <w:jc w:val="both"/>
              <w:rPr>
                <w:rFonts w:ascii="Open Sans" w:eastAsia="Times New Roman" w:hAnsi="Open Sans" w:cs="Open Sans"/>
                <w:lang w:val="en-US"/>
              </w:rPr>
            </w:pPr>
            <w:r w:rsidRPr="006518C6">
              <w:rPr>
                <w:rFonts w:ascii="Open Sans" w:eastAsia="Times New Roman" w:hAnsi="Open Sans" w:cs="Open Sans"/>
                <w:lang w:val="en-US"/>
              </w:rPr>
              <w:t>3.</w:t>
            </w:r>
            <w:r w:rsidRPr="006518C6">
              <w:rPr>
                <w:rFonts w:ascii="Open Sans" w:eastAsia="Times New Roman" w:hAnsi="Open Sans" w:cs="Open Sans"/>
                <w:lang w:val="en-US"/>
              </w:rPr>
              <w:tab/>
              <w:t xml:space="preserve">the general plan of the building site (HU: átnézeti helyszínrajz) </w:t>
            </w:r>
          </w:p>
          <w:p w:rsidR="00224A47" w:rsidRPr="006518C6" w:rsidRDefault="00224A47" w:rsidP="00F1211F">
            <w:pPr>
              <w:spacing w:before="120" w:after="120" w:line="240" w:lineRule="auto"/>
              <w:jc w:val="both"/>
              <w:rPr>
                <w:rFonts w:ascii="Open Sans" w:eastAsia="Times New Roman" w:hAnsi="Open Sans" w:cs="Open Sans"/>
                <w:lang w:val="en-US"/>
              </w:rPr>
            </w:pPr>
            <w:r w:rsidRPr="006518C6">
              <w:rPr>
                <w:rFonts w:ascii="Open Sans" w:eastAsia="Times New Roman" w:hAnsi="Open Sans" w:cs="Open Sans"/>
                <w:lang w:val="en-US"/>
              </w:rPr>
              <w:t>Those documents shall be certified by the legally authorized representative of the Hungarian (Lead) Applicant / Beneficiary planning to implement the works component.</w:t>
            </w:r>
          </w:p>
        </w:tc>
        <w:tc>
          <w:tcPr>
            <w:tcW w:w="1872" w:type="dxa"/>
            <w:shd w:val="clear" w:color="auto" w:fill="auto"/>
          </w:tcPr>
          <w:p w:rsidR="00224A47" w:rsidRPr="006518C6" w:rsidRDefault="00224A47" w:rsidP="00F1211F">
            <w:pPr>
              <w:spacing w:before="120" w:after="120" w:line="240" w:lineRule="auto"/>
              <w:ind w:left="72"/>
              <w:jc w:val="center"/>
              <w:rPr>
                <w:rFonts w:ascii="Open Sans" w:eastAsia="Times New Roman" w:hAnsi="Open Sans" w:cs="Open Sans"/>
                <w:lang w:val="en-US"/>
              </w:rPr>
            </w:pPr>
            <w:r w:rsidRPr="006518C6">
              <w:rPr>
                <w:rFonts w:ascii="Open Sans" w:eastAsia="Times New Roman" w:hAnsi="Open Sans" w:cs="Open Sans"/>
                <w:lang w:val="en-US"/>
              </w:rPr>
              <w:lastRenderedPageBreak/>
              <w:t>Provisions of HU national legislation</w:t>
            </w: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F1211F">
            <w:pPr>
              <w:spacing w:before="120" w:after="120" w:line="240" w:lineRule="auto"/>
              <w:ind w:left="72"/>
              <w:jc w:val="center"/>
              <w:rPr>
                <w:rFonts w:ascii="Open Sans" w:eastAsia="Times New Roman" w:hAnsi="Open Sans" w:cs="Open Sans"/>
                <w:lang w:val="en-US"/>
              </w:rPr>
            </w:pPr>
          </w:p>
          <w:p w:rsidR="00224A47" w:rsidRPr="006518C6" w:rsidRDefault="00224A47" w:rsidP="00B0075B">
            <w:pPr>
              <w:spacing w:before="120" w:after="120" w:line="240" w:lineRule="auto"/>
              <w:rPr>
                <w:rFonts w:ascii="Open Sans" w:eastAsia="Times New Roman" w:hAnsi="Open Sans" w:cs="Open Sans"/>
                <w:lang w:val="en-US"/>
              </w:rPr>
            </w:pPr>
          </w:p>
        </w:tc>
      </w:tr>
      <w:tr w:rsidR="00224A47" w:rsidRPr="006518C6" w:rsidTr="005B15DA">
        <w:trPr>
          <w:trHeight w:val="2106"/>
        </w:trPr>
        <w:tc>
          <w:tcPr>
            <w:tcW w:w="710" w:type="dxa"/>
            <w:shd w:val="clear" w:color="auto" w:fill="auto"/>
            <w:vAlign w:val="center"/>
          </w:tcPr>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lastRenderedPageBreak/>
              <w:t>8</w:t>
            </w:r>
          </w:p>
        </w:tc>
        <w:tc>
          <w:tcPr>
            <w:tcW w:w="2013" w:type="dxa"/>
            <w:shd w:val="clear" w:color="auto" w:fill="auto"/>
            <w:vAlign w:val="center"/>
          </w:tcPr>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Guide for Applicants</w:t>
            </w:r>
          </w:p>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III. Programme general rules</w:t>
            </w:r>
          </w:p>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1.Programme general rules on eligibility of expenditures</w:t>
            </w:r>
          </w:p>
          <w:p w:rsidR="00224A47" w:rsidRPr="006518C6" w:rsidRDefault="00224A47" w:rsidP="00F1211F">
            <w:pPr>
              <w:spacing w:before="120" w:after="120" w:line="240" w:lineRule="auto"/>
              <w:jc w:val="center"/>
              <w:rPr>
                <w:rFonts w:ascii="Open Sans" w:eastAsia="Times New Roman" w:hAnsi="Open Sans" w:cs="Open Sans"/>
                <w:lang w:val="en-US"/>
              </w:rPr>
            </w:pPr>
          </w:p>
        </w:tc>
        <w:tc>
          <w:tcPr>
            <w:tcW w:w="5216" w:type="dxa"/>
            <w:shd w:val="clear" w:color="auto" w:fill="auto"/>
          </w:tcPr>
          <w:p w:rsidR="00224A47" w:rsidRPr="006518C6" w:rsidRDefault="00224A47" w:rsidP="00F1211F">
            <w:pPr>
              <w:spacing w:after="200" w:line="276" w:lineRule="auto"/>
              <w:rPr>
                <w:rFonts w:ascii="Open Sans" w:eastAsia="Calibri" w:hAnsi="Open Sans" w:cs="Open Sans"/>
              </w:rPr>
            </w:pPr>
          </w:p>
          <w:p w:rsidR="00224A47" w:rsidRPr="006518C6" w:rsidRDefault="00224A47" w:rsidP="00F1211F">
            <w:pPr>
              <w:spacing w:after="200" w:line="276" w:lineRule="auto"/>
              <w:rPr>
                <w:rFonts w:ascii="Open Sans" w:eastAsia="Calibri" w:hAnsi="Open Sans" w:cs="Open Sans"/>
              </w:rPr>
            </w:pPr>
            <w:r w:rsidRPr="006518C6">
              <w:rPr>
                <w:rFonts w:ascii="Open Sans" w:eastAsia="Calibri" w:hAnsi="Open Sans" w:cs="Open Sans"/>
              </w:rPr>
              <w:t>Annex III.1. Initial version</w:t>
            </w:r>
          </w:p>
          <w:p w:rsidR="00224A47" w:rsidRPr="006518C6" w:rsidRDefault="00224A47" w:rsidP="00F1211F">
            <w:pPr>
              <w:spacing w:after="200" w:line="276" w:lineRule="auto"/>
              <w:rPr>
                <w:rFonts w:ascii="Open Sans" w:eastAsia="Calibri" w:hAnsi="Open Sans" w:cs="Open Sans"/>
              </w:rPr>
            </w:pPr>
          </w:p>
        </w:tc>
        <w:tc>
          <w:tcPr>
            <w:tcW w:w="5387" w:type="dxa"/>
            <w:shd w:val="clear" w:color="auto" w:fill="auto"/>
          </w:tcPr>
          <w:p w:rsidR="00224A47" w:rsidRPr="006518C6" w:rsidRDefault="00224A47" w:rsidP="00F1211F">
            <w:pPr>
              <w:spacing w:before="120" w:after="120" w:line="240" w:lineRule="auto"/>
              <w:jc w:val="both"/>
              <w:rPr>
                <w:rStyle w:val="shorttext"/>
                <w:rFonts w:ascii="Open Sans" w:hAnsi="Open Sans" w:cs="Open Sans"/>
                <w:lang w:val="en"/>
              </w:rPr>
            </w:pPr>
            <w:r w:rsidRPr="006518C6">
              <w:rPr>
                <w:rStyle w:val="shorttext"/>
                <w:rFonts w:ascii="Open Sans" w:hAnsi="Open Sans" w:cs="Open Sans"/>
                <w:lang w:val="en"/>
              </w:rPr>
              <w:t>The following text was deleted (new, more detailed text was inserted):</w:t>
            </w:r>
          </w:p>
          <w:p w:rsidR="00224A47" w:rsidRPr="006518C6" w:rsidRDefault="00224A47" w:rsidP="00F1211F">
            <w:pPr>
              <w:spacing w:before="120" w:after="120"/>
              <w:jc w:val="both"/>
              <w:rPr>
                <w:rFonts w:ascii="Open Sans" w:hAnsi="Open Sans" w:cs="Open Sans"/>
              </w:rPr>
            </w:pPr>
            <w:r w:rsidRPr="006518C6">
              <w:rPr>
                <w:rFonts w:ascii="Open Sans" w:hAnsi="Open Sans" w:cs="Open Sans"/>
              </w:rPr>
              <w:t>Interreg V-A Romania-Hungary programme requires the justification of the market price in case of procurement of services, equipment and infrastructure above EUR 2,500.00 net equivalent values (without VAT)</w:t>
            </w:r>
          </w:p>
          <w:p w:rsidR="00224A47" w:rsidRPr="006518C6" w:rsidRDefault="00224A47" w:rsidP="00F1211F">
            <w:pPr>
              <w:spacing w:before="120" w:after="120"/>
              <w:jc w:val="both"/>
              <w:rPr>
                <w:rFonts w:ascii="Open Sans" w:hAnsi="Open Sans" w:cs="Open Sans"/>
              </w:rPr>
            </w:pPr>
            <w:r w:rsidRPr="006518C6">
              <w:rPr>
                <w:rFonts w:ascii="Open Sans" w:hAnsi="Open Sans" w:cs="Open Sans"/>
              </w:rPr>
              <w:t>-for any procurement exceeding this threshold, in the assessment and selection phase;</w:t>
            </w:r>
          </w:p>
          <w:p w:rsidR="00224A47" w:rsidRPr="006518C6" w:rsidRDefault="00224A47" w:rsidP="00F1211F">
            <w:pPr>
              <w:spacing w:before="120" w:after="120" w:line="240" w:lineRule="auto"/>
              <w:jc w:val="both"/>
              <w:rPr>
                <w:rStyle w:val="shorttext"/>
                <w:rFonts w:ascii="Open Sans" w:hAnsi="Open Sans" w:cs="Open Sans"/>
                <w:lang w:val="en"/>
              </w:rPr>
            </w:pPr>
            <w:r w:rsidRPr="006518C6">
              <w:rPr>
                <w:rFonts w:ascii="Open Sans" w:hAnsi="Open Sans" w:cs="Open Sans"/>
              </w:rPr>
              <w:t>-for any procurement exceeding this threshold, but below the public procurements thresholds, in the implementation phase.</w:t>
            </w:r>
          </w:p>
          <w:p w:rsidR="00224A47" w:rsidRPr="006518C6" w:rsidRDefault="00224A47" w:rsidP="00F1211F">
            <w:pPr>
              <w:spacing w:before="120" w:after="120" w:line="240" w:lineRule="auto"/>
              <w:jc w:val="both"/>
              <w:rPr>
                <w:rFonts w:ascii="Open Sans" w:eastAsia="Calibri" w:hAnsi="Open Sans" w:cs="Open Sans"/>
              </w:rPr>
            </w:pPr>
          </w:p>
        </w:tc>
        <w:tc>
          <w:tcPr>
            <w:tcW w:w="1872" w:type="dxa"/>
            <w:shd w:val="clear" w:color="auto" w:fill="auto"/>
          </w:tcPr>
          <w:p w:rsidR="00224A47" w:rsidRPr="006518C6" w:rsidRDefault="00224A47" w:rsidP="00F1211F">
            <w:pPr>
              <w:spacing w:before="120" w:after="120" w:line="240" w:lineRule="auto"/>
              <w:ind w:left="72"/>
              <w:jc w:val="center"/>
              <w:rPr>
                <w:rFonts w:ascii="Open Sans" w:eastAsia="Times New Roman" w:hAnsi="Open Sans" w:cs="Open Sans"/>
                <w:lang w:val="en-US"/>
              </w:rPr>
            </w:pPr>
            <w:r w:rsidRPr="006518C6">
              <w:rPr>
                <w:rFonts w:ascii="Open Sans" w:eastAsia="Times New Roman" w:hAnsi="Open Sans" w:cs="Open Sans"/>
                <w:lang w:val="en-US"/>
              </w:rPr>
              <w:t>Clarification of the requirements</w:t>
            </w:r>
          </w:p>
          <w:p w:rsidR="00224A47" w:rsidRPr="006518C6" w:rsidRDefault="00224A47" w:rsidP="00F1211F">
            <w:pPr>
              <w:spacing w:before="120" w:after="120" w:line="240" w:lineRule="auto"/>
              <w:ind w:left="72"/>
              <w:jc w:val="both"/>
              <w:rPr>
                <w:rFonts w:ascii="Open Sans" w:eastAsia="Times New Roman" w:hAnsi="Open Sans" w:cs="Open Sans"/>
                <w:lang w:val="en-US"/>
              </w:rPr>
            </w:pPr>
          </w:p>
        </w:tc>
      </w:tr>
      <w:tr w:rsidR="00224A47" w:rsidRPr="006518C6" w:rsidTr="005B15DA">
        <w:trPr>
          <w:trHeight w:val="2106"/>
        </w:trPr>
        <w:tc>
          <w:tcPr>
            <w:tcW w:w="710" w:type="dxa"/>
            <w:shd w:val="clear" w:color="auto" w:fill="auto"/>
            <w:vAlign w:val="center"/>
          </w:tcPr>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lastRenderedPageBreak/>
              <w:t>9</w:t>
            </w:r>
          </w:p>
        </w:tc>
        <w:tc>
          <w:tcPr>
            <w:tcW w:w="2013" w:type="dxa"/>
            <w:shd w:val="clear" w:color="auto" w:fill="auto"/>
            <w:vAlign w:val="center"/>
          </w:tcPr>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Guide for Applicants</w:t>
            </w:r>
          </w:p>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III. Programme general rules</w:t>
            </w:r>
          </w:p>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1.Programme general rules on eligibility of expenditures</w:t>
            </w:r>
          </w:p>
          <w:p w:rsidR="00224A47" w:rsidRPr="006518C6" w:rsidRDefault="00224A47" w:rsidP="00F1211F">
            <w:pPr>
              <w:spacing w:before="120" w:after="120" w:line="240" w:lineRule="auto"/>
              <w:jc w:val="center"/>
              <w:rPr>
                <w:rFonts w:ascii="Open Sans" w:eastAsia="Times New Roman" w:hAnsi="Open Sans" w:cs="Open Sans"/>
                <w:lang w:val="en-US"/>
              </w:rPr>
            </w:pPr>
          </w:p>
        </w:tc>
        <w:tc>
          <w:tcPr>
            <w:tcW w:w="5216" w:type="dxa"/>
            <w:shd w:val="clear" w:color="auto" w:fill="auto"/>
          </w:tcPr>
          <w:p w:rsidR="00224A47" w:rsidRPr="006518C6" w:rsidRDefault="00224A47" w:rsidP="00F1211F">
            <w:pPr>
              <w:spacing w:after="200" w:line="276" w:lineRule="auto"/>
              <w:rPr>
                <w:rFonts w:ascii="Open Sans" w:eastAsia="Calibri" w:hAnsi="Open Sans" w:cs="Open Sans"/>
              </w:rPr>
            </w:pPr>
          </w:p>
          <w:p w:rsidR="00224A47" w:rsidRPr="006518C6" w:rsidRDefault="00224A47" w:rsidP="00F1211F">
            <w:pPr>
              <w:spacing w:after="200" w:line="276" w:lineRule="auto"/>
              <w:rPr>
                <w:rFonts w:ascii="Open Sans" w:eastAsia="Calibri" w:hAnsi="Open Sans" w:cs="Open Sans"/>
              </w:rPr>
            </w:pPr>
            <w:r w:rsidRPr="006518C6">
              <w:rPr>
                <w:rFonts w:ascii="Open Sans" w:eastAsia="Calibri" w:hAnsi="Open Sans" w:cs="Open Sans"/>
              </w:rPr>
              <w:t>Annex III.1. Initial version</w:t>
            </w:r>
          </w:p>
          <w:p w:rsidR="00224A47" w:rsidRPr="006518C6" w:rsidRDefault="00224A47" w:rsidP="00F1211F">
            <w:pPr>
              <w:spacing w:after="200" w:line="276" w:lineRule="auto"/>
              <w:rPr>
                <w:rFonts w:ascii="Open Sans" w:eastAsia="Calibri" w:hAnsi="Open Sans" w:cs="Open Sans"/>
              </w:rPr>
            </w:pPr>
          </w:p>
        </w:tc>
        <w:tc>
          <w:tcPr>
            <w:tcW w:w="5387" w:type="dxa"/>
            <w:shd w:val="clear" w:color="auto" w:fill="auto"/>
          </w:tcPr>
          <w:p w:rsidR="00224A47" w:rsidRPr="006518C6" w:rsidRDefault="00224A47" w:rsidP="00F1211F">
            <w:pPr>
              <w:spacing w:before="120" w:after="120" w:line="276" w:lineRule="auto"/>
              <w:jc w:val="both"/>
              <w:rPr>
                <w:rStyle w:val="shorttext"/>
                <w:rFonts w:ascii="Open Sans" w:hAnsi="Open Sans" w:cs="Open Sans"/>
                <w:lang w:val="en"/>
              </w:rPr>
            </w:pPr>
            <w:r w:rsidRPr="006518C6">
              <w:rPr>
                <w:rStyle w:val="shorttext"/>
                <w:rFonts w:ascii="Open Sans" w:hAnsi="Open Sans" w:cs="Open Sans"/>
                <w:lang w:val="en"/>
              </w:rPr>
              <w:t>The following text was inserted:</w:t>
            </w:r>
          </w:p>
          <w:p w:rsidR="00224A47" w:rsidRPr="006518C6" w:rsidRDefault="00224A47" w:rsidP="00F1211F">
            <w:pPr>
              <w:spacing w:before="120" w:after="120" w:line="276" w:lineRule="auto"/>
              <w:jc w:val="both"/>
              <w:rPr>
                <w:rFonts w:ascii="Open Sans" w:hAnsi="Open Sans" w:cs="Open Sans"/>
                <w:color w:val="000000"/>
                <w:lang w:eastAsia="da-DK"/>
              </w:rPr>
            </w:pPr>
            <w:r w:rsidRPr="006518C6">
              <w:rPr>
                <w:rFonts w:ascii="Open Sans" w:eastAsia="Calibri" w:hAnsi="Open Sans" w:cs="Open Sans"/>
              </w:rPr>
              <w:t xml:space="preserve">Eligibility of costs for purchase of equipment, services and work is subject to the full respect of national public procurement rules, according to the thresholds, and for the type of entities as defined in the national law besides the EU and programme rules. </w:t>
            </w:r>
            <w:r w:rsidRPr="006518C6">
              <w:rPr>
                <w:rFonts w:ascii="Open Sans" w:hAnsi="Open Sans" w:cs="Open Sans"/>
                <w:color w:val="000000"/>
                <w:lang w:eastAsia="da-DK"/>
              </w:rPr>
              <w:t>For expenditure where no public procurement procedure is required by the national law (below national threshold):</w:t>
            </w:r>
          </w:p>
          <w:p w:rsidR="00224A47" w:rsidRPr="006518C6" w:rsidRDefault="006518C6" w:rsidP="00F1211F">
            <w:pPr>
              <w:pStyle w:val="ListNumber"/>
              <w:keepNext w:val="0"/>
              <w:numPr>
                <w:ilvl w:val="0"/>
                <w:numId w:val="0"/>
              </w:numPr>
              <w:tabs>
                <w:tab w:val="left" w:pos="567"/>
              </w:tabs>
              <w:spacing w:before="120"/>
              <w:ind w:left="360" w:hanging="360"/>
              <w:contextualSpacing w:val="0"/>
              <w:rPr>
                <w:rFonts w:ascii="Open Sans" w:hAnsi="Open Sans" w:cs="Open Sans"/>
                <w:sz w:val="22"/>
                <w:szCs w:val="22"/>
                <w:lang w:eastAsia="da-DK"/>
              </w:rPr>
            </w:pPr>
            <w:r w:rsidRPr="006518C6">
              <w:rPr>
                <w:rFonts w:ascii="Open Sans" w:hAnsi="Open Sans" w:cs="Open Sans"/>
                <w:sz w:val="22"/>
                <w:szCs w:val="22"/>
                <w:lang w:eastAsia="da-DK"/>
              </w:rPr>
              <w:t>1. Above</w:t>
            </w:r>
            <w:r w:rsidR="00224A47" w:rsidRPr="006518C6">
              <w:rPr>
                <w:rFonts w:ascii="Open Sans" w:hAnsi="Open Sans" w:cs="Open Sans"/>
                <w:sz w:val="22"/>
                <w:szCs w:val="22"/>
                <w:lang w:eastAsia="da-DK"/>
              </w:rPr>
              <w:t xml:space="preserve"> EUR 2500</w:t>
            </w:r>
            <w:r w:rsidRPr="006518C6">
              <w:rPr>
                <w:rFonts w:ascii="Open Sans" w:hAnsi="Open Sans" w:cs="Open Sans"/>
                <w:sz w:val="22"/>
                <w:szCs w:val="22"/>
                <w:lang w:eastAsia="da-DK"/>
              </w:rPr>
              <w:t> (</w:t>
            </w:r>
            <w:r w:rsidR="00224A47" w:rsidRPr="006518C6">
              <w:rPr>
                <w:rFonts w:ascii="Open Sans" w:hAnsi="Open Sans" w:cs="Open Sans"/>
                <w:sz w:val="22"/>
                <w:szCs w:val="22"/>
                <w:lang w:eastAsia="da-DK"/>
              </w:rPr>
              <w:t>excluding VAT): Beneficiaries must perform and document the execution of adequate market searches (</w:t>
            </w:r>
            <w:r w:rsidR="00224A47" w:rsidRPr="006518C6">
              <w:rPr>
                <w:rFonts w:ascii="Open Sans" w:hAnsi="Open Sans" w:cs="Open Sans"/>
                <w:sz w:val="22"/>
                <w:szCs w:val="22"/>
              </w:rPr>
              <w:t>proper justification of the estimated cost, the terms of references, at least 3 valid, comparable, independent offers and the documented summary, including the justification of the selection of the winning bid</w:t>
            </w:r>
            <w:r w:rsidR="00224A47" w:rsidRPr="006518C6">
              <w:rPr>
                <w:rFonts w:ascii="Open Sans" w:hAnsi="Open Sans" w:cs="Open Sans"/>
                <w:sz w:val="22"/>
                <w:szCs w:val="22"/>
                <w:lang w:eastAsia="da-DK"/>
              </w:rPr>
              <w:t>, Hu beneficiaries using centralized e-procurement services and RO beneficiaries preferably using SEAP – electronic system for public procurement).</w:t>
            </w:r>
          </w:p>
          <w:p w:rsidR="00224A47" w:rsidRPr="006518C6" w:rsidRDefault="00224A47" w:rsidP="00F1211F">
            <w:pPr>
              <w:pStyle w:val="ListNumber"/>
              <w:keepNext w:val="0"/>
              <w:numPr>
                <w:ilvl w:val="2"/>
                <w:numId w:val="9"/>
              </w:numPr>
              <w:tabs>
                <w:tab w:val="left" w:pos="567"/>
              </w:tabs>
              <w:spacing w:before="120"/>
              <w:ind w:left="1019"/>
              <w:contextualSpacing w:val="0"/>
              <w:rPr>
                <w:rFonts w:ascii="Open Sans" w:hAnsi="Open Sans" w:cs="Open Sans"/>
                <w:sz w:val="22"/>
                <w:szCs w:val="22"/>
                <w:lang w:eastAsia="da-DK"/>
              </w:rPr>
            </w:pPr>
            <w:r w:rsidRPr="006518C6">
              <w:rPr>
                <w:rFonts w:ascii="Open Sans" w:hAnsi="Open Sans" w:cs="Open Sans"/>
                <w:sz w:val="22"/>
                <w:szCs w:val="22"/>
                <w:lang w:eastAsia="da-DK"/>
              </w:rPr>
              <w:t>This is meant to provide a sound knowledge and sufficient information on the relevant market, allowing for a sound comparison of offers in terms of price and/or quality and a profound assessment of the adequacy of the price to be paid.</w:t>
            </w:r>
          </w:p>
          <w:p w:rsidR="00224A47" w:rsidRPr="006518C6" w:rsidRDefault="00224A47" w:rsidP="00F1211F">
            <w:pPr>
              <w:pStyle w:val="ListNumber"/>
              <w:keepNext w:val="0"/>
              <w:numPr>
                <w:ilvl w:val="2"/>
                <w:numId w:val="9"/>
              </w:numPr>
              <w:tabs>
                <w:tab w:val="left" w:pos="567"/>
              </w:tabs>
              <w:spacing w:before="120"/>
              <w:ind w:left="1019"/>
              <w:contextualSpacing w:val="0"/>
              <w:rPr>
                <w:rFonts w:ascii="Open Sans" w:hAnsi="Open Sans" w:cs="Open Sans"/>
                <w:sz w:val="22"/>
                <w:szCs w:val="22"/>
                <w:lang w:eastAsia="da-DK"/>
              </w:rPr>
            </w:pPr>
            <w:r w:rsidRPr="006518C6">
              <w:rPr>
                <w:rFonts w:ascii="Open Sans" w:hAnsi="Open Sans" w:cs="Open Sans"/>
                <w:sz w:val="22"/>
                <w:szCs w:val="22"/>
                <w:lang w:eastAsia="da-DK"/>
              </w:rPr>
              <w:lastRenderedPageBreak/>
              <w:t>Consequently, the value and the complexity of the service should be reflected in the specification and breakdown of the terms of reference, as well as in the respective offer.</w:t>
            </w:r>
          </w:p>
          <w:p w:rsidR="00224A47" w:rsidRPr="006518C6" w:rsidRDefault="00224A47" w:rsidP="00F1211F">
            <w:pPr>
              <w:pStyle w:val="ListNumber"/>
              <w:keepNext w:val="0"/>
              <w:numPr>
                <w:ilvl w:val="2"/>
                <w:numId w:val="9"/>
              </w:numPr>
              <w:tabs>
                <w:tab w:val="left" w:pos="567"/>
              </w:tabs>
              <w:spacing w:before="120"/>
              <w:ind w:left="1019"/>
              <w:contextualSpacing w:val="0"/>
              <w:rPr>
                <w:rFonts w:ascii="Open Sans" w:hAnsi="Open Sans" w:cs="Open Sans"/>
                <w:sz w:val="22"/>
                <w:szCs w:val="22"/>
                <w:lang w:eastAsia="da-DK"/>
              </w:rPr>
            </w:pPr>
            <w:r w:rsidRPr="006518C6">
              <w:rPr>
                <w:rFonts w:ascii="Open Sans" w:hAnsi="Open Sans" w:cs="Open Sans"/>
                <w:sz w:val="22"/>
                <w:szCs w:val="22"/>
                <w:lang w:eastAsia="da-DK"/>
              </w:rPr>
              <w:t>For ordering similar services / external expertise which has already been procured in the period of 3 months counted back at the time of the procurement, collecting of the bids (three independent offers) is not an obligation, but the previously requested offers can be used as proof.</w:t>
            </w:r>
          </w:p>
          <w:p w:rsidR="00224A47" w:rsidRPr="006518C6" w:rsidRDefault="00224A47" w:rsidP="00F1211F">
            <w:pPr>
              <w:pStyle w:val="ListNumber"/>
              <w:numPr>
                <w:ilvl w:val="0"/>
                <w:numId w:val="0"/>
              </w:numPr>
              <w:ind w:left="567" w:hanging="567"/>
              <w:rPr>
                <w:rFonts w:ascii="Open Sans" w:hAnsi="Open Sans" w:cs="Open Sans"/>
                <w:sz w:val="22"/>
                <w:szCs w:val="22"/>
                <w:lang w:eastAsia="da-DK"/>
              </w:rPr>
            </w:pPr>
          </w:p>
          <w:p w:rsidR="00224A47" w:rsidRPr="006518C6" w:rsidRDefault="006518C6" w:rsidP="00F1211F">
            <w:pPr>
              <w:pStyle w:val="ListNumber"/>
              <w:keepNext w:val="0"/>
              <w:numPr>
                <w:ilvl w:val="0"/>
                <w:numId w:val="0"/>
              </w:numPr>
              <w:tabs>
                <w:tab w:val="left" w:pos="567"/>
              </w:tabs>
              <w:spacing w:before="120"/>
              <w:ind w:left="360" w:hanging="360"/>
              <w:contextualSpacing w:val="0"/>
              <w:rPr>
                <w:rFonts w:ascii="Open Sans" w:hAnsi="Open Sans" w:cs="Open Sans"/>
                <w:szCs w:val="22"/>
                <w:lang w:eastAsia="da-DK"/>
              </w:rPr>
            </w:pPr>
            <w:r w:rsidRPr="006518C6">
              <w:rPr>
                <w:rFonts w:ascii="Open Sans" w:hAnsi="Open Sans" w:cs="Open Sans"/>
                <w:sz w:val="22"/>
                <w:szCs w:val="22"/>
                <w:lang w:eastAsia="da-DK"/>
              </w:rPr>
              <w:t>2. Below</w:t>
            </w:r>
            <w:r w:rsidR="00224A47" w:rsidRPr="006518C6">
              <w:rPr>
                <w:rFonts w:ascii="Open Sans" w:hAnsi="Open Sans" w:cs="Open Sans"/>
                <w:sz w:val="22"/>
                <w:szCs w:val="22"/>
                <w:lang w:eastAsia="da-DK"/>
              </w:rPr>
              <w:t xml:space="preserve"> EUR 2500</w:t>
            </w:r>
            <w:bookmarkStart w:id="0" w:name="_GoBack"/>
            <w:bookmarkEnd w:id="0"/>
            <w:r w:rsidRPr="006518C6">
              <w:rPr>
                <w:rFonts w:ascii="Open Sans" w:hAnsi="Open Sans" w:cs="Open Sans"/>
                <w:sz w:val="22"/>
                <w:szCs w:val="22"/>
                <w:lang w:eastAsia="da-DK"/>
              </w:rPr>
              <w:t> (</w:t>
            </w:r>
            <w:r w:rsidR="00224A47" w:rsidRPr="006518C6">
              <w:rPr>
                <w:rFonts w:ascii="Open Sans" w:hAnsi="Open Sans" w:cs="Open Sans"/>
                <w:sz w:val="22"/>
                <w:szCs w:val="22"/>
                <w:lang w:eastAsia="da-DK"/>
              </w:rPr>
              <w:t>excluding VAT): the principles of sound financial management must be applied, but no specific proof of the market price is required. Note that procurement must not be split artificially to circumvent the 2500 Euro threshold. More strict approach can be applied on National level.</w:t>
            </w:r>
          </w:p>
          <w:p w:rsidR="00224A47" w:rsidRPr="006518C6" w:rsidRDefault="00224A47" w:rsidP="00F1211F">
            <w:pPr>
              <w:pStyle w:val="ListParagraph"/>
              <w:numPr>
                <w:ilvl w:val="0"/>
                <w:numId w:val="10"/>
              </w:numPr>
              <w:spacing w:before="120" w:after="120" w:line="240" w:lineRule="auto"/>
              <w:jc w:val="both"/>
              <w:rPr>
                <w:rFonts w:ascii="Open Sans" w:hAnsi="Open Sans" w:cs="Open Sans"/>
              </w:rPr>
            </w:pPr>
            <w:r w:rsidRPr="006518C6">
              <w:rPr>
                <w:rFonts w:ascii="Open Sans" w:eastAsia="Calibri" w:hAnsi="Open Sans" w:cs="Open Sans"/>
              </w:rPr>
              <w:t>In order to ensure compliance with market prices, any</w:t>
            </w:r>
            <w:r w:rsidRPr="006518C6">
              <w:rPr>
                <w:rFonts w:ascii="Open Sans" w:hAnsi="Open Sans" w:cs="Open Sans"/>
              </w:rPr>
              <w:t xml:space="preserve"> purchase of goods, services or works (or other comparable transactions) will be carried out through a competitive, transparent, non-discriminatory and unconditional procedure. Regardless the procurement </w:t>
            </w:r>
            <w:r w:rsidRPr="006518C6">
              <w:rPr>
                <w:rFonts w:ascii="Open Sans" w:hAnsi="Open Sans" w:cs="Open Sans"/>
              </w:rPr>
              <w:lastRenderedPageBreak/>
              <w:t xml:space="preserve">procedure, in case only one bid is submitted, this will not normally be sufficient to prove the market price. In this case, to justify the market price, for validation of the expenditure, 2 additional valid, comparable, independent offers will be provided (websites pricelists, if available) </w:t>
            </w:r>
          </w:p>
          <w:p w:rsidR="00224A47" w:rsidRPr="006518C6" w:rsidRDefault="00224A47" w:rsidP="00F1211F">
            <w:pPr>
              <w:spacing w:before="120" w:after="120"/>
              <w:jc w:val="both"/>
              <w:rPr>
                <w:rFonts w:ascii="Open Sans" w:hAnsi="Open Sans" w:cs="Open Sans"/>
              </w:rPr>
            </w:pPr>
            <w:r w:rsidRPr="006518C6">
              <w:rPr>
                <w:rFonts w:ascii="Open Sans" w:hAnsi="Open Sans" w:cs="Open Sans"/>
              </w:rPr>
              <w:t>Any procurement above EUR 2500 net, will be widely publicized, through at least the following channels: the Programme’s website, the beneficiary’s website. The announcement will be published prior to launching the procurement process.</w:t>
            </w:r>
          </w:p>
          <w:p w:rsidR="00224A47" w:rsidRPr="006518C6" w:rsidRDefault="00224A47" w:rsidP="00F1211F">
            <w:pPr>
              <w:spacing w:before="120" w:after="120" w:line="240" w:lineRule="auto"/>
              <w:jc w:val="both"/>
              <w:rPr>
                <w:rStyle w:val="shorttext"/>
                <w:rFonts w:ascii="Open Sans" w:hAnsi="Open Sans" w:cs="Open Sans"/>
                <w:lang w:val="en"/>
              </w:rPr>
            </w:pPr>
          </w:p>
        </w:tc>
        <w:tc>
          <w:tcPr>
            <w:tcW w:w="1872" w:type="dxa"/>
            <w:shd w:val="clear" w:color="auto" w:fill="auto"/>
          </w:tcPr>
          <w:p w:rsidR="00224A47" w:rsidRPr="006518C6" w:rsidRDefault="00224A47" w:rsidP="00F1211F">
            <w:pPr>
              <w:spacing w:before="120" w:after="120" w:line="240" w:lineRule="auto"/>
              <w:ind w:left="72"/>
              <w:jc w:val="center"/>
              <w:rPr>
                <w:rFonts w:ascii="Open Sans" w:eastAsia="Times New Roman" w:hAnsi="Open Sans" w:cs="Open Sans"/>
                <w:lang w:val="en-US"/>
              </w:rPr>
            </w:pPr>
            <w:r w:rsidRPr="006518C6">
              <w:rPr>
                <w:rFonts w:ascii="Open Sans" w:eastAsia="Times New Roman" w:hAnsi="Open Sans" w:cs="Open Sans"/>
                <w:lang w:val="en-US"/>
              </w:rPr>
              <w:lastRenderedPageBreak/>
              <w:t>Clarification of the requirements</w:t>
            </w:r>
          </w:p>
          <w:p w:rsidR="00224A47" w:rsidRPr="006518C6" w:rsidRDefault="00224A47" w:rsidP="00F1211F">
            <w:pPr>
              <w:spacing w:before="120" w:after="120" w:line="240" w:lineRule="auto"/>
              <w:ind w:left="72"/>
              <w:jc w:val="both"/>
              <w:rPr>
                <w:rFonts w:ascii="Open Sans" w:eastAsia="Times New Roman" w:hAnsi="Open Sans" w:cs="Open Sans"/>
                <w:lang w:val="en-US"/>
              </w:rPr>
            </w:pPr>
          </w:p>
        </w:tc>
      </w:tr>
      <w:tr w:rsidR="00224A47" w:rsidRPr="006518C6" w:rsidTr="005B15DA">
        <w:trPr>
          <w:trHeight w:val="2106"/>
        </w:trPr>
        <w:tc>
          <w:tcPr>
            <w:tcW w:w="710" w:type="dxa"/>
            <w:shd w:val="clear" w:color="auto" w:fill="auto"/>
            <w:vAlign w:val="center"/>
          </w:tcPr>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lastRenderedPageBreak/>
              <w:t>10</w:t>
            </w:r>
          </w:p>
        </w:tc>
        <w:tc>
          <w:tcPr>
            <w:tcW w:w="2013" w:type="dxa"/>
            <w:shd w:val="clear" w:color="auto" w:fill="auto"/>
            <w:vAlign w:val="center"/>
          </w:tcPr>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Guide for Applicants</w:t>
            </w:r>
          </w:p>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V. Application Form and annexes</w:t>
            </w:r>
          </w:p>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 xml:space="preserve"> 2 Project (Lead) Applicant Declaration </w:t>
            </w:r>
          </w:p>
          <w:p w:rsidR="00224A47" w:rsidRPr="006518C6" w:rsidRDefault="00224A47" w:rsidP="00F1211F">
            <w:pPr>
              <w:spacing w:before="120" w:after="120" w:line="240" w:lineRule="auto"/>
              <w:jc w:val="center"/>
              <w:rPr>
                <w:rFonts w:ascii="Open Sans" w:eastAsia="Times New Roman" w:hAnsi="Open Sans" w:cs="Open Sans"/>
                <w:lang w:val="en-US"/>
              </w:rPr>
            </w:pPr>
          </w:p>
        </w:tc>
        <w:tc>
          <w:tcPr>
            <w:tcW w:w="5216" w:type="dxa"/>
            <w:shd w:val="clear" w:color="auto" w:fill="auto"/>
          </w:tcPr>
          <w:p w:rsidR="00224A47" w:rsidRPr="006518C6" w:rsidRDefault="00224A47" w:rsidP="00F1211F">
            <w:pPr>
              <w:spacing w:after="200" w:line="276" w:lineRule="auto"/>
              <w:rPr>
                <w:rFonts w:ascii="Open Sans" w:hAnsi="Open Sans" w:cs="Open Sans"/>
                <w:bCs/>
              </w:rPr>
            </w:pPr>
          </w:p>
          <w:p w:rsidR="00224A47" w:rsidRPr="006518C6" w:rsidRDefault="00224A47" w:rsidP="00F1211F">
            <w:pPr>
              <w:spacing w:after="200" w:line="276" w:lineRule="auto"/>
              <w:rPr>
                <w:rFonts w:ascii="Open Sans" w:eastAsia="Calibri" w:hAnsi="Open Sans" w:cs="Open Sans"/>
              </w:rPr>
            </w:pPr>
            <w:r w:rsidRPr="006518C6">
              <w:rPr>
                <w:rFonts w:ascii="Open Sans" w:hAnsi="Open Sans" w:cs="Open Sans"/>
                <w:bCs/>
              </w:rPr>
              <w:t xml:space="preserve">Neither the body/institution I represent, nor its legal representatives are </w:t>
            </w:r>
            <w:r w:rsidRPr="006518C6">
              <w:rPr>
                <w:rFonts w:ascii="Open Sans" w:hAnsi="Open Sans" w:cs="Open Sans"/>
              </w:rPr>
              <w:t>subject to a conflict of interests; the conflict of interests represents any circumstances that may affect the evaluation or implementation process, in an objective and impartial manner. Such circumstances may result from economic interests, political or national preferences or family connections.</w:t>
            </w:r>
          </w:p>
        </w:tc>
        <w:tc>
          <w:tcPr>
            <w:tcW w:w="5387" w:type="dxa"/>
            <w:shd w:val="clear" w:color="auto" w:fill="auto"/>
          </w:tcPr>
          <w:p w:rsidR="00224A47" w:rsidRPr="006518C6" w:rsidRDefault="00224A47" w:rsidP="00F1211F">
            <w:pPr>
              <w:spacing w:before="120" w:after="120" w:line="240" w:lineRule="auto"/>
              <w:jc w:val="both"/>
              <w:rPr>
                <w:rFonts w:ascii="Open Sans" w:hAnsi="Open Sans" w:cs="Open Sans"/>
                <w:bCs/>
              </w:rPr>
            </w:pPr>
            <w:r w:rsidRPr="006518C6">
              <w:rPr>
                <w:rFonts w:ascii="Open Sans" w:hAnsi="Open Sans" w:cs="Open Sans"/>
                <w:bCs/>
              </w:rPr>
              <w:t>A completion was added:</w:t>
            </w:r>
          </w:p>
          <w:p w:rsidR="00224A47" w:rsidRPr="006518C6" w:rsidRDefault="00224A47" w:rsidP="00F1211F">
            <w:pPr>
              <w:spacing w:before="120" w:after="120" w:line="240" w:lineRule="auto"/>
              <w:jc w:val="both"/>
              <w:rPr>
                <w:rStyle w:val="shorttext"/>
                <w:lang w:val="en"/>
              </w:rPr>
            </w:pPr>
            <w:r w:rsidRPr="006518C6">
              <w:rPr>
                <w:rFonts w:ascii="Open Sans" w:hAnsi="Open Sans" w:cs="Open Sans"/>
                <w:bCs/>
              </w:rPr>
              <w:t xml:space="preserve">Neither the body/institution I represent, nor its legal representatives are </w:t>
            </w:r>
            <w:r w:rsidRPr="006518C6">
              <w:rPr>
                <w:rFonts w:ascii="Open Sans" w:hAnsi="Open Sans" w:cs="Open Sans"/>
              </w:rPr>
              <w:t>subject to a conflict of interests, as defined by the national legislation; the conflict of interests represents any circumstances that may affect the evaluation or implementation process, in an objective and impartial manner. Such circumstances may result from economic interests, political or national preferences or family connections.</w:t>
            </w:r>
          </w:p>
        </w:tc>
        <w:tc>
          <w:tcPr>
            <w:tcW w:w="1872" w:type="dxa"/>
            <w:shd w:val="clear" w:color="auto" w:fill="auto"/>
          </w:tcPr>
          <w:p w:rsidR="00224A47" w:rsidRPr="006518C6" w:rsidRDefault="00224A47" w:rsidP="00F1211F">
            <w:pPr>
              <w:spacing w:before="120" w:after="120" w:line="240" w:lineRule="auto"/>
              <w:ind w:left="72"/>
              <w:jc w:val="center"/>
              <w:rPr>
                <w:rFonts w:ascii="Open Sans" w:eastAsia="Times New Roman" w:hAnsi="Open Sans" w:cs="Open Sans"/>
                <w:lang w:val="en-US"/>
              </w:rPr>
            </w:pPr>
            <w:r w:rsidRPr="006518C6">
              <w:rPr>
                <w:rFonts w:ascii="Open Sans" w:eastAsia="Times New Roman" w:hAnsi="Open Sans" w:cs="Open Sans"/>
                <w:lang w:val="en-US"/>
              </w:rPr>
              <w:t xml:space="preserve">Clarification </w:t>
            </w:r>
          </w:p>
        </w:tc>
      </w:tr>
      <w:tr w:rsidR="00224A47" w:rsidRPr="006518C6" w:rsidTr="005B15DA">
        <w:trPr>
          <w:trHeight w:val="395"/>
        </w:trPr>
        <w:tc>
          <w:tcPr>
            <w:tcW w:w="710" w:type="dxa"/>
            <w:shd w:val="clear" w:color="auto" w:fill="auto"/>
            <w:vAlign w:val="center"/>
          </w:tcPr>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11</w:t>
            </w:r>
          </w:p>
        </w:tc>
        <w:tc>
          <w:tcPr>
            <w:tcW w:w="2013" w:type="dxa"/>
            <w:shd w:val="clear" w:color="auto" w:fill="auto"/>
            <w:vAlign w:val="center"/>
          </w:tcPr>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 xml:space="preserve">Guide for </w:t>
            </w:r>
            <w:r w:rsidRPr="006518C6">
              <w:rPr>
                <w:rFonts w:ascii="Open Sans" w:eastAsia="Times New Roman" w:hAnsi="Open Sans" w:cs="Open Sans"/>
                <w:lang w:val="en-US"/>
              </w:rPr>
              <w:lastRenderedPageBreak/>
              <w:t>Applicants</w:t>
            </w:r>
          </w:p>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V. Application Form and annexes</w:t>
            </w:r>
          </w:p>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 xml:space="preserve"> 2 Project (Lead) Applicant Declaration </w:t>
            </w:r>
          </w:p>
          <w:p w:rsidR="00224A47" w:rsidRPr="006518C6" w:rsidRDefault="00224A47" w:rsidP="00F1211F">
            <w:pPr>
              <w:spacing w:before="120" w:after="120" w:line="240" w:lineRule="auto"/>
              <w:jc w:val="center"/>
              <w:rPr>
                <w:rFonts w:ascii="Open Sans" w:eastAsia="Times New Roman" w:hAnsi="Open Sans" w:cs="Open Sans"/>
                <w:lang w:val="en-US"/>
              </w:rPr>
            </w:pPr>
          </w:p>
        </w:tc>
        <w:tc>
          <w:tcPr>
            <w:tcW w:w="5216" w:type="dxa"/>
            <w:shd w:val="clear" w:color="auto" w:fill="auto"/>
          </w:tcPr>
          <w:p w:rsidR="00224A47" w:rsidRPr="006518C6" w:rsidRDefault="00224A47" w:rsidP="00F1211F">
            <w:pPr>
              <w:spacing w:after="200" w:line="276" w:lineRule="auto"/>
              <w:rPr>
                <w:rFonts w:ascii="Open Sans" w:hAnsi="Open Sans" w:cs="Open Sans"/>
                <w:bCs/>
              </w:rPr>
            </w:pPr>
          </w:p>
          <w:p w:rsidR="00224A47" w:rsidRPr="006518C6" w:rsidRDefault="00224A47" w:rsidP="00F1211F">
            <w:pPr>
              <w:spacing w:after="200" w:line="276" w:lineRule="auto"/>
              <w:rPr>
                <w:rFonts w:ascii="Open Sans" w:hAnsi="Open Sans" w:cs="Open Sans"/>
                <w:lang w:val="en-US"/>
              </w:rPr>
            </w:pPr>
            <w:r w:rsidRPr="006518C6">
              <w:rPr>
                <w:rFonts w:ascii="Open Sans" w:hAnsi="Open Sans" w:cs="Open Sans"/>
                <w:bCs/>
              </w:rPr>
              <w:lastRenderedPageBreak/>
              <w:t>The body/institution I represent</w:t>
            </w:r>
            <w:r w:rsidRPr="006518C6">
              <w:rPr>
                <w:rFonts w:ascii="Open Sans" w:hAnsi="Open Sans" w:cs="Open Sans"/>
              </w:rPr>
              <w:t xml:space="preserve"> </w:t>
            </w:r>
            <w:r w:rsidRPr="006518C6">
              <w:rPr>
                <w:rFonts w:ascii="Open Sans" w:hAnsi="Open Sans" w:cs="Open Sans"/>
                <w:lang w:val="en-US"/>
              </w:rPr>
              <w:t>commits itself not to carry out economic activities; however, if there are activities generating any revenue i.e. entrance tickets, the revenue will be used in order to ensure sustainability, or i.e. in case an operator needs to be selected, the selection will be based on a wide dissemination in compliance with the rules of public procurement;</w:t>
            </w:r>
          </w:p>
          <w:p w:rsidR="00224A47" w:rsidRPr="006518C6" w:rsidRDefault="00224A47" w:rsidP="00F1211F">
            <w:pPr>
              <w:spacing w:after="200" w:line="276" w:lineRule="auto"/>
              <w:rPr>
                <w:rFonts w:ascii="Open Sans" w:eastAsia="Calibri" w:hAnsi="Open Sans" w:cs="Open Sans"/>
              </w:rPr>
            </w:pPr>
          </w:p>
        </w:tc>
        <w:tc>
          <w:tcPr>
            <w:tcW w:w="5387" w:type="dxa"/>
            <w:shd w:val="clear" w:color="auto" w:fill="auto"/>
          </w:tcPr>
          <w:p w:rsidR="00224A47" w:rsidRPr="006518C6" w:rsidRDefault="00224A47" w:rsidP="00F1211F">
            <w:pPr>
              <w:spacing w:after="200" w:line="276" w:lineRule="auto"/>
              <w:rPr>
                <w:rFonts w:ascii="Open Sans" w:hAnsi="Open Sans" w:cs="Open Sans"/>
                <w:bCs/>
              </w:rPr>
            </w:pPr>
            <w:r w:rsidRPr="006518C6">
              <w:rPr>
                <w:rFonts w:ascii="Open Sans" w:hAnsi="Open Sans" w:cs="Open Sans"/>
                <w:bCs/>
              </w:rPr>
              <w:lastRenderedPageBreak/>
              <w:t>A footnote was inserted:</w:t>
            </w:r>
          </w:p>
          <w:p w:rsidR="00224A47" w:rsidRPr="006518C6" w:rsidRDefault="00224A47" w:rsidP="00F1211F">
            <w:pPr>
              <w:spacing w:after="200" w:line="276" w:lineRule="auto"/>
              <w:rPr>
                <w:rFonts w:ascii="Open Sans" w:hAnsi="Open Sans" w:cs="Open Sans"/>
                <w:lang w:val="en-US"/>
              </w:rPr>
            </w:pPr>
            <w:r w:rsidRPr="006518C6">
              <w:rPr>
                <w:rFonts w:ascii="Open Sans" w:hAnsi="Open Sans" w:cs="Open Sans"/>
                <w:bCs/>
              </w:rPr>
              <w:lastRenderedPageBreak/>
              <w:t>The body/institution I represent</w:t>
            </w:r>
            <w:r w:rsidRPr="006518C6">
              <w:rPr>
                <w:rFonts w:ascii="Open Sans" w:hAnsi="Open Sans" w:cs="Open Sans"/>
              </w:rPr>
              <w:t xml:space="preserve"> </w:t>
            </w:r>
            <w:r w:rsidRPr="006518C6">
              <w:rPr>
                <w:rFonts w:ascii="Open Sans" w:hAnsi="Open Sans" w:cs="Open Sans"/>
                <w:lang w:val="en-US"/>
              </w:rPr>
              <w:t>commits itself not to carry out economic activities</w:t>
            </w:r>
            <w:r w:rsidRPr="006518C6">
              <w:rPr>
                <w:rFonts w:ascii="Open Sans" w:hAnsi="Open Sans" w:cs="Open Sans"/>
                <w:vertAlign w:val="superscript"/>
                <w:lang w:val="en-US"/>
              </w:rPr>
              <w:t>1</w:t>
            </w:r>
            <w:r w:rsidRPr="006518C6">
              <w:rPr>
                <w:rFonts w:ascii="Open Sans" w:hAnsi="Open Sans" w:cs="Open Sans"/>
                <w:lang w:val="en-US"/>
              </w:rPr>
              <w:t>; however, if there are activities generating any revenue i.e. entrance tickets, the revenue will be used in order to ensure sustainability, or i.e. in case an operator needs to be selected, the selection will be based on a wide dissemination in compliance with the rules of public procurement;</w:t>
            </w:r>
          </w:p>
          <w:p w:rsidR="00224A47" w:rsidRPr="006518C6" w:rsidRDefault="00224A47" w:rsidP="00F1211F">
            <w:pPr>
              <w:spacing w:after="200" w:line="276" w:lineRule="auto"/>
              <w:rPr>
                <w:rFonts w:ascii="Open Sans" w:eastAsia="Calibri" w:hAnsi="Open Sans" w:cs="Open Sans"/>
              </w:rPr>
            </w:pPr>
            <w:r w:rsidRPr="006518C6">
              <w:rPr>
                <w:rFonts w:ascii="Open Sans" w:hAnsi="Open Sans" w:cs="Open Sans"/>
                <w:vertAlign w:val="superscript"/>
                <w:lang w:val="en-US"/>
              </w:rPr>
              <w:t>1</w:t>
            </w:r>
            <w:r w:rsidRPr="006518C6">
              <w:rPr>
                <w:rFonts w:ascii="Open Sans" w:hAnsi="Open Sans" w:cs="Open Sans"/>
                <w:lang w:val="en-US"/>
              </w:rPr>
              <w:t xml:space="preserve"> </w:t>
            </w:r>
            <w:r w:rsidRPr="006518C6">
              <w:rPr>
                <w:rFonts w:ascii="Open Sans" w:hAnsi="Open Sans" w:cs="Open Sans"/>
              </w:rPr>
              <w:t>No commercial activities are to be carried out in the context of the project, during both the implementation and the sustainability periods.</w:t>
            </w:r>
          </w:p>
        </w:tc>
        <w:tc>
          <w:tcPr>
            <w:tcW w:w="1872" w:type="dxa"/>
            <w:shd w:val="clear" w:color="auto" w:fill="auto"/>
          </w:tcPr>
          <w:p w:rsidR="00224A47" w:rsidRPr="006518C6" w:rsidRDefault="00224A47" w:rsidP="00F1211F">
            <w:pPr>
              <w:spacing w:before="120" w:after="120" w:line="240" w:lineRule="auto"/>
              <w:ind w:left="72"/>
              <w:jc w:val="center"/>
              <w:rPr>
                <w:rFonts w:ascii="Open Sans" w:eastAsia="Times New Roman" w:hAnsi="Open Sans" w:cs="Open Sans"/>
                <w:lang w:val="en-US"/>
              </w:rPr>
            </w:pPr>
            <w:r w:rsidRPr="006518C6">
              <w:rPr>
                <w:rFonts w:ascii="Open Sans" w:eastAsia="Times New Roman" w:hAnsi="Open Sans" w:cs="Open Sans"/>
                <w:lang w:val="en-US"/>
              </w:rPr>
              <w:lastRenderedPageBreak/>
              <w:t xml:space="preserve">Clarification </w:t>
            </w:r>
          </w:p>
        </w:tc>
      </w:tr>
      <w:tr w:rsidR="00224A47" w:rsidRPr="006518C6" w:rsidTr="005B15DA">
        <w:trPr>
          <w:trHeight w:val="395"/>
        </w:trPr>
        <w:tc>
          <w:tcPr>
            <w:tcW w:w="710" w:type="dxa"/>
            <w:shd w:val="clear" w:color="auto" w:fill="auto"/>
            <w:vAlign w:val="center"/>
          </w:tcPr>
          <w:p w:rsidR="00224A47" w:rsidRPr="006518C6" w:rsidRDefault="00224A47" w:rsidP="00F1211F">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12</w:t>
            </w:r>
          </w:p>
        </w:tc>
        <w:tc>
          <w:tcPr>
            <w:tcW w:w="2013" w:type="dxa"/>
            <w:shd w:val="clear" w:color="auto" w:fill="auto"/>
            <w:vAlign w:val="center"/>
          </w:tcPr>
          <w:p w:rsidR="00224A47" w:rsidRPr="006518C6" w:rsidRDefault="00224A47" w:rsidP="007F7BC1">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Guide for Applicants</w:t>
            </w:r>
          </w:p>
          <w:p w:rsidR="00224A47" w:rsidRPr="006518C6" w:rsidRDefault="00224A47" w:rsidP="007F7BC1">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V. Application Form and annexes</w:t>
            </w:r>
          </w:p>
          <w:p w:rsidR="00224A47" w:rsidRPr="006518C6" w:rsidRDefault="00224A47" w:rsidP="007F7BC1">
            <w:pPr>
              <w:spacing w:before="120" w:after="120" w:line="240" w:lineRule="auto"/>
              <w:jc w:val="center"/>
              <w:rPr>
                <w:rFonts w:ascii="Open Sans" w:eastAsia="Times New Roman" w:hAnsi="Open Sans" w:cs="Open Sans"/>
                <w:lang w:val="en-US"/>
              </w:rPr>
            </w:pPr>
            <w:r w:rsidRPr="006518C6">
              <w:rPr>
                <w:rFonts w:ascii="Open Sans" w:eastAsia="Times New Roman" w:hAnsi="Open Sans" w:cs="Open Sans"/>
                <w:lang w:val="en-US"/>
              </w:rPr>
              <w:t xml:space="preserve"> 2 Project (Lead) Applicant Declaration </w:t>
            </w:r>
          </w:p>
          <w:p w:rsidR="00224A47" w:rsidRPr="006518C6" w:rsidRDefault="00224A47" w:rsidP="00F1211F">
            <w:pPr>
              <w:spacing w:before="120" w:after="120" w:line="240" w:lineRule="auto"/>
              <w:jc w:val="center"/>
              <w:rPr>
                <w:rFonts w:ascii="Open Sans" w:eastAsia="Times New Roman" w:hAnsi="Open Sans" w:cs="Open Sans"/>
                <w:lang w:val="en-US"/>
              </w:rPr>
            </w:pPr>
          </w:p>
        </w:tc>
        <w:tc>
          <w:tcPr>
            <w:tcW w:w="5216" w:type="dxa"/>
            <w:shd w:val="clear" w:color="auto" w:fill="auto"/>
          </w:tcPr>
          <w:p w:rsidR="00224A47" w:rsidRPr="006518C6" w:rsidRDefault="00224A47" w:rsidP="00D77AF3">
            <w:pPr>
              <w:rPr>
                <w:rFonts w:ascii="Open Sans" w:hAnsi="Open Sans" w:cs="Open Sans"/>
                <w:color w:val="000000"/>
                <w:u w:val="single"/>
              </w:rPr>
            </w:pPr>
            <w:r w:rsidRPr="006518C6">
              <w:rPr>
                <w:rFonts w:ascii="Open Sans" w:hAnsi="Open Sans" w:cs="Open Sans"/>
                <w:color w:val="000000"/>
                <w:u w:val="single"/>
              </w:rPr>
              <w:t>E. Statement on Applicant’s contribution</w:t>
            </w:r>
          </w:p>
          <w:p w:rsidR="00224A47" w:rsidRPr="006518C6" w:rsidRDefault="00224A47" w:rsidP="007F7BC1">
            <w:pPr>
              <w:ind w:left="627" w:firstLine="57"/>
              <w:rPr>
                <w:rFonts w:ascii="Open Sans" w:hAnsi="Open Sans" w:cs="Open Sans"/>
                <w:color w:val="000000"/>
                <w:u w:val="single"/>
              </w:rPr>
            </w:pPr>
          </w:p>
          <w:p w:rsidR="00224A47" w:rsidRPr="006518C6" w:rsidRDefault="00224A47" w:rsidP="007F7BC1">
            <w:pPr>
              <w:numPr>
                <w:ilvl w:val="0"/>
                <w:numId w:val="11"/>
              </w:numPr>
              <w:tabs>
                <w:tab w:val="num" w:pos="360"/>
              </w:tabs>
              <w:spacing w:before="120" w:after="120" w:line="240" w:lineRule="auto"/>
              <w:ind w:left="360"/>
              <w:jc w:val="both"/>
              <w:rPr>
                <w:rFonts w:ascii="Open Sans" w:hAnsi="Open Sans" w:cs="Open Sans"/>
                <w:color w:val="000000"/>
              </w:rPr>
            </w:pPr>
            <w:r w:rsidRPr="006518C6">
              <w:rPr>
                <w:rFonts w:ascii="Open Sans" w:hAnsi="Open Sans" w:cs="Open Sans"/>
                <w:color w:val="000000"/>
              </w:rPr>
              <w:t>commits itself to the project and the activities laid down in the application form, and intends to provide the total amount of EUR [</w:t>
            </w:r>
            <w:r w:rsidRPr="006518C6">
              <w:rPr>
                <w:rFonts w:ascii="Open Sans" w:hAnsi="Open Sans" w:cs="Open Sans"/>
                <w:i/>
                <w:color w:val="000000"/>
                <w:highlight w:val="lightGray"/>
              </w:rPr>
              <w:t>insert amount</w:t>
            </w:r>
            <w:r w:rsidRPr="006518C6">
              <w:rPr>
                <w:rFonts w:ascii="Open Sans" w:hAnsi="Open Sans" w:cs="Open Sans"/>
                <w:color w:val="000000"/>
              </w:rPr>
              <w:t xml:space="preserve">] as </w:t>
            </w:r>
            <w:r w:rsidRPr="006518C6">
              <w:rPr>
                <w:rFonts w:ascii="Open Sans" w:hAnsi="Open Sans" w:cs="Open Sans"/>
              </w:rPr>
              <w:t xml:space="preserve">contribution </w:t>
            </w:r>
            <w:r w:rsidRPr="006518C6">
              <w:rPr>
                <w:rFonts w:ascii="Open Sans" w:hAnsi="Open Sans" w:cs="Open Sans"/>
                <w:color w:val="000000"/>
              </w:rPr>
              <w:t xml:space="preserve">to the project’s budget as follows:  </w:t>
            </w:r>
          </w:p>
          <w:tbl>
            <w:tblPr>
              <w:tblpPr w:leftFromText="180" w:rightFromText="180" w:vertAnchor="text" w:horzAnchor="margin" w:tblpXSpec="center" w:tblpY="336"/>
              <w:tblOverlap w:val="never"/>
              <w:tblW w:w="3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8"/>
              <w:gridCol w:w="1123"/>
              <w:gridCol w:w="1555"/>
            </w:tblGrid>
            <w:tr w:rsidR="00224A47" w:rsidRPr="006518C6" w:rsidTr="00D77AF3">
              <w:trPr>
                <w:trHeight w:val="158"/>
              </w:trPr>
              <w:tc>
                <w:tcPr>
                  <w:tcW w:w="1278" w:type="dxa"/>
                  <w:tcBorders>
                    <w:bottom w:val="single" w:sz="4" w:space="0" w:color="auto"/>
                  </w:tcBorders>
                  <w:shd w:val="clear" w:color="auto" w:fill="FFFF00"/>
                </w:tcPr>
                <w:p w:rsidR="00224A47" w:rsidRPr="006518C6" w:rsidRDefault="00224A47" w:rsidP="007F7BC1">
                  <w:pPr>
                    <w:rPr>
                      <w:rFonts w:ascii="Open Sans" w:hAnsi="Open Sans" w:cs="Open Sans"/>
                      <w:sz w:val="16"/>
                      <w:szCs w:val="16"/>
                    </w:rPr>
                  </w:pPr>
                  <w:r w:rsidRPr="006518C6">
                    <w:rPr>
                      <w:rFonts w:ascii="Open Sans" w:hAnsi="Open Sans" w:cs="Open Sans"/>
                      <w:sz w:val="16"/>
                      <w:szCs w:val="16"/>
                    </w:rPr>
                    <w:t>Type of contribution</w:t>
                  </w:r>
                </w:p>
              </w:tc>
              <w:tc>
                <w:tcPr>
                  <w:tcW w:w="1123" w:type="dxa"/>
                  <w:shd w:val="clear" w:color="auto" w:fill="FFFF00"/>
                </w:tcPr>
                <w:p w:rsidR="00224A47" w:rsidRPr="006518C6" w:rsidRDefault="00224A47" w:rsidP="007F7BC1">
                  <w:pPr>
                    <w:rPr>
                      <w:rFonts w:ascii="Open Sans" w:hAnsi="Open Sans" w:cs="Open Sans"/>
                      <w:sz w:val="16"/>
                      <w:szCs w:val="16"/>
                    </w:rPr>
                  </w:pPr>
                  <w:r w:rsidRPr="006518C6">
                    <w:rPr>
                      <w:rFonts w:ascii="Open Sans" w:hAnsi="Open Sans" w:cs="Open Sans"/>
                      <w:sz w:val="16"/>
                      <w:szCs w:val="16"/>
                    </w:rPr>
                    <w:t>EUR</w:t>
                  </w:r>
                  <w:r w:rsidRPr="006518C6">
                    <w:rPr>
                      <w:rFonts w:ascii="Open Sans" w:hAnsi="Open Sans" w:cs="Open Sans"/>
                      <w:bCs/>
                      <w:i/>
                      <w:iCs/>
                      <w:sz w:val="16"/>
                      <w:szCs w:val="16"/>
                    </w:rPr>
                    <w:t xml:space="preserve">  </w:t>
                  </w:r>
                  <w:r w:rsidRPr="006518C6">
                    <w:rPr>
                      <w:rFonts w:ascii="Open Sans" w:hAnsi="Open Sans" w:cs="Open Sans"/>
                      <w:bCs/>
                      <w:iCs/>
                      <w:sz w:val="16"/>
                      <w:szCs w:val="16"/>
                    </w:rPr>
                    <w:t>(if applicable)</w:t>
                  </w:r>
                </w:p>
              </w:tc>
              <w:tc>
                <w:tcPr>
                  <w:tcW w:w="1555" w:type="dxa"/>
                  <w:shd w:val="clear" w:color="auto" w:fill="FFFF00"/>
                </w:tcPr>
                <w:p w:rsidR="00224A47" w:rsidRPr="006518C6" w:rsidRDefault="00224A47" w:rsidP="007F7BC1">
                  <w:pPr>
                    <w:rPr>
                      <w:rFonts w:ascii="Open Sans" w:hAnsi="Open Sans" w:cs="Open Sans"/>
                      <w:sz w:val="16"/>
                      <w:szCs w:val="16"/>
                    </w:rPr>
                  </w:pPr>
                  <w:r w:rsidRPr="006518C6">
                    <w:rPr>
                      <w:rFonts w:ascii="Open Sans" w:hAnsi="Open Sans" w:cs="Open Sans"/>
                      <w:sz w:val="16"/>
                      <w:szCs w:val="16"/>
                    </w:rPr>
                    <w:t>From</w:t>
                  </w:r>
                  <w:r w:rsidRPr="006518C6">
                    <w:rPr>
                      <w:rFonts w:ascii="Open Sans" w:hAnsi="Open Sans" w:cs="Open Sans"/>
                      <w:bCs/>
                      <w:i/>
                      <w:iCs/>
                      <w:sz w:val="16"/>
                      <w:szCs w:val="16"/>
                    </w:rPr>
                    <w:t xml:space="preserve"> </w:t>
                  </w:r>
                  <w:r w:rsidRPr="006518C6">
                    <w:rPr>
                      <w:rFonts w:ascii="Open Sans" w:hAnsi="Open Sans" w:cs="Open Sans"/>
                      <w:bCs/>
                      <w:iCs/>
                      <w:sz w:val="16"/>
                      <w:szCs w:val="16"/>
                    </w:rPr>
                    <w:t>(if applicable)</w:t>
                  </w:r>
                </w:p>
              </w:tc>
            </w:tr>
            <w:tr w:rsidR="00224A47" w:rsidRPr="006518C6" w:rsidTr="00D77AF3">
              <w:trPr>
                <w:trHeight w:val="158"/>
              </w:trPr>
              <w:tc>
                <w:tcPr>
                  <w:tcW w:w="1278" w:type="dxa"/>
                  <w:shd w:val="clear" w:color="auto" w:fill="FFFF99"/>
                </w:tcPr>
                <w:p w:rsidR="00224A47" w:rsidRPr="006518C6" w:rsidRDefault="00224A47" w:rsidP="007F7BC1">
                  <w:pPr>
                    <w:rPr>
                      <w:rFonts w:ascii="Open Sans" w:hAnsi="Open Sans" w:cs="Open Sans"/>
                      <w:sz w:val="16"/>
                      <w:szCs w:val="16"/>
                    </w:rPr>
                  </w:pPr>
                  <w:r w:rsidRPr="006518C6">
                    <w:rPr>
                      <w:rFonts w:ascii="Open Sans" w:hAnsi="Open Sans" w:cs="Open Sans"/>
                      <w:sz w:val="16"/>
                      <w:szCs w:val="16"/>
                    </w:rPr>
                    <w:t>Own public contribution</w:t>
                  </w:r>
                </w:p>
              </w:tc>
              <w:tc>
                <w:tcPr>
                  <w:tcW w:w="1123" w:type="dxa"/>
                  <w:shd w:val="clear" w:color="auto" w:fill="auto"/>
                  <w:vAlign w:val="center"/>
                </w:tcPr>
                <w:p w:rsidR="00224A47" w:rsidRPr="006518C6" w:rsidRDefault="00224A47" w:rsidP="007F7BC1">
                  <w:pPr>
                    <w:rPr>
                      <w:rFonts w:ascii="Open Sans" w:hAnsi="Open Sans" w:cs="Open Sans"/>
                      <w:sz w:val="16"/>
                      <w:szCs w:val="16"/>
                    </w:rPr>
                  </w:pPr>
                  <w:r w:rsidRPr="006518C6">
                    <w:rPr>
                      <w:rFonts w:ascii="Open Sans" w:hAnsi="Open Sans" w:cs="Open Sans"/>
                      <w:bCs/>
                      <w:i/>
                      <w:iCs/>
                      <w:sz w:val="16"/>
                      <w:szCs w:val="16"/>
                      <w:highlight w:val="lightGray"/>
                    </w:rPr>
                    <w:t>insert amount</w:t>
                  </w:r>
                </w:p>
              </w:tc>
              <w:tc>
                <w:tcPr>
                  <w:tcW w:w="1555" w:type="dxa"/>
                  <w:shd w:val="clear" w:color="auto" w:fill="auto"/>
                  <w:vAlign w:val="center"/>
                </w:tcPr>
                <w:p w:rsidR="00224A47" w:rsidRPr="006518C6" w:rsidRDefault="00224A47" w:rsidP="007F7BC1">
                  <w:pPr>
                    <w:rPr>
                      <w:rFonts w:ascii="Open Sans" w:hAnsi="Open Sans" w:cs="Open Sans"/>
                      <w:sz w:val="16"/>
                      <w:szCs w:val="16"/>
                    </w:rPr>
                  </w:pPr>
                  <w:r w:rsidRPr="006518C6">
                    <w:rPr>
                      <w:rFonts w:ascii="Open Sans" w:hAnsi="Open Sans" w:cs="Open Sans"/>
                      <w:bCs/>
                      <w:i/>
                      <w:iCs/>
                      <w:sz w:val="16"/>
                      <w:szCs w:val="16"/>
                      <w:highlight w:val="lightGray"/>
                    </w:rPr>
                    <w:t xml:space="preserve">insert name of the contributing </w:t>
                  </w:r>
                  <w:r w:rsidRPr="006518C6">
                    <w:rPr>
                      <w:rFonts w:ascii="Open Sans" w:hAnsi="Open Sans" w:cs="Open Sans"/>
                      <w:bCs/>
                      <w:i/>
                      <w:iCs/>
                      <w:sz w:val="16"/>
                      <w:szCs w:val="16"/>
                      <w:highlight w:val="lightGray"/>
                    </w:rPr>
                    <w:lastRenderedPageBreak/>
                    <w:t xml:space="preserve">organisation </w:t>
                  </w:r>
                </w:p>
              </w:tc>
            </w:tr>
            <w:tr w:rsidR="00224A47" w:rsidRPr="006518C6" w:rsidTr="00D77AF3">
              <w:trPr>
                <w:trHeight w:val="363"/>
              </w:trPr>
              <w:tc>
                <w:tcPr>
                  <w:tcW w:w="1278" w:type="dxa"/>
                  <w:shd w:val="clear" w:color="auto" w:fill="FFFF99"/>
                </w:tcPr>
                <w:p w:rsidR="00224A47" w:rsidRPr="006518C6" w:rsidRDefault="00224A47" w:rsidP="007F7BC1">
                  <w:pPr>
                    <w:rPr>
                      <w:rFonts w:ascii="Open Sans" w:hAnsi="Open Sans" w:cs="Open Sans"/>
                      <w:sz w:val="16"/>
                      <w:szCs w:val="16"/>
                    </w:rPr>
                  </w:pPr>
                  <w:r w:rsidRPr="006518C6">
                    <w:rPr>
                      <w:rFonts w:ascii="Open Sans" w:hAnsi="Open Sans" w:cs="Open Sans"/>
                      <w:sz w:val="16"/>
                      <w:szCs w:val="16"/>
                    </w:rPr>
                    <w:lastRenderedPageBreak/>
                    <w:t>Other public contribution</w:t>
                  </w:r>
                </w:p>
                <w:p w:rsidR="00224A47" w:rsidRPr="006518C6" w:rsidRDefault="00224A47" w:rsidP="007F7BC1">
                  <w:pPr>
                    <w:rPr>
                      <w:rFonts w:ascii="Open Sans" w:hAnsi="Open Sans" w:cs="Open Sans"/>
                      <w:sz w:val="16"/>
                      <w:szCs w:val="16"/>
                    </w:rPr>
                  </w:pPr>
                  <w:r w:rsidRPr="006518C6">
                    <w:rPr>
                      <w:rFonts w:ascii="Open Sans" w:hAnsi="Open Sans" w:cs="Open Sans"/>
                      <w:sz w:val="16"/>
                      <w:szCs w:val="16"/>
                    </w:rPr>
                    <w:t>(national state budget)</w:t>
                  </w:r>
                </w:p>
              </w:tc>
              <w:tc>
                <w:tcPr>
                  <w:tcW w:w="1123" w:type="dxa"/>
                  <w:shd w:val="clear" w:color="auto" w:fill="auto"/>
                  <w:vAlign w:val="center"/>
                </w:tcPr>
                <w:p w:rsidR="00224A47" w:rsidRPr="006518C6" w:rsidRDefault="00224A47" w:rsidP="007F7BC1">
                  <w:pPr>
                    <w:rPr>
                      <w:rFonts w:ascii="Open Sans" w:hAnsi="Open Sans" w:cs="Open Sans"/>
                      <w:sz w:val="16"/>
                      <w:szCs w:val="16"/>
                    </w:rPr>
                  </w:pPr>
                  <w:r w:rsidRPr="006518C6">
                    <w:rPr>
                      <w:rFonts w:ascii="Open Sans" w:hAnsi="Open Sans" w:cs="Open Sans"/>
                      <w:bCs/>
                      <w:i/>
                      <w:iCs/>
                      <w:sz w:val="16"/>
                      <w:szCs w:val="16"/>
                      <w:highlight w:val="lightGray"/>
                    </w:rPr>
                    <w:t>insert amount</w:t>
                  </w:r>
                </w:p>
              </w:tc>
              <w:tc>
                <w:tcPr>
                  <w:tcW w:w="1555" w:type="dxa"/>
                  <w:shd w:val="clear" w:color="auto" w:fill="auto"/>
                  <w:vAlign w:val="center"/>
                </w:tcPr>
                <w:p w:rsidR="00224A47" w:rsidRPr="006518C6" w:rsidRDefault="00224A47" w:rsidP="007F7BC1">
                  <w:pPr>
                    <w:rPr>
                      <w:rFonts w:ascii="Open Sans" w:hAnsi="Open Sans" w:cs="Open Sans"/>
                      <w:sz w:val="16"/>
                      <w:szCs w:val="16"/>
                    </w:rPr>
                  </w:pPr>
                  <w:r w:rsidRPr="006518C6">
                    <w:rPr>
                      <w:rFonts w:ascii="Open Sans" w:hAnsi="Open Sans" w:cs="Open Sans"/>
                      <w:bCs/>
                      <w:i/>
                      <w:iCs/>
                      <w:sz w:val="16"/>
                      <w:szCs w:val="16"/>
                      <w:highlight w:val="lightGray"/>
                    </w:rPr>
                    <w:t xml:space="preserve">insert name of the contributing organisation </w:t>
                  </w:r>
                </w:p>
              </w:tc>
            </w:tr>
            <w:tr w:rsidR="00224A47" w:rsidRPr="006518C6" w:rsidTr="00D77AF3">
              <w:trPr>
                <w:trHeight w:val="70"/>
              </w:trPr>
              <w:tc>
                <w:tcPr>
                  <w:tcW w:w="1278" w:type="dxa"/>
                  <w:shd w:val="clear" w:color="auto" w:fill="FFFF00"/>
                </w:tcPr>
                <w:p w:rsidR="00224A47" w:rsidRPr="006518C6" w:rsidRDefault="00224A47" w:rsidP="007F7BC1">
                  <w:pPr>
                    <w:rPr>
                      <w:rFonts w:ascii="Open Sans" w:hAnsi="Open Sans" w:cs="Open Sans"/>
                    </w:rPr>
                  </w:pPr>
                  <w:r w:rsidRPr="006518C6">
                    <w:rPr>
                      <w:rFonts w:ascii="Open Sans" w:hAnsi="Open Sans" w:cs="Open Sans"/>
                    </w:rPr>
                    <w:t>Total</w:t>
                  </w:r>
                </w:p>
              </w:tc>
              <w:tc>
                <w:tcPr>
                  <w:tcW w:w="1123" w:type="dxa"/>
                  <w:shd w:val="clear" w:color="auto" w:fill="FFFF00"/>
                  <w:vAlign w:val="center"/>
                </w:tcPr>
                <w:p w:rsidR="00224A47" w:rsidRPr="006518C6" w:rsidRDefault="00224A47" w:rsidP="007F7BC1">
                  <w:pPr>
                    <w:rPr>
                      <w:rFonts w:ascii="Open Sans" w:hAnsi="Open Sans" w:cs="Open Sans"/>
                      <w:bCs/>
                      <w:i/>
                      <w:iCs/>
                      <w:highlight w:val="lightGray"/>
                    </w:rPr>
                  </w:pPr>
                </w:p>
              </w:tc>
              <w:tc>
                <w:tcPr>
                  <w:tcW w:w="1555" w:type="dxa"/>
                  <w:shd w:val="clear" w:color="auto" w:fill="FFFF00"/>
                  <w:vAlign w:val="center"/>
                </w:tcPr>
                <w:p w:rsidR="00224A47" w:rsidRPr="006518C6" w:rsidRDefault="00224A47" w:rsidP="007F7BC1">
                  <w:pPr>
                    <w:rPr>
                      <w:rFonts w:ascii="Open Sans" w:hAnsi="Open Sans" w:cs="Open Sans"/>
                      <w:bCs/>
                      <w:i/>
                      <w:iCs/>
                      <w:highlight w:val="lightGray"/>
                    </w:rPr>
                  </w:pPr>
                </w:p>
              </w:tc>
            </w:tr>
          </w:tbl>
          <w:p w:rsidR="00224A47" w:rsidRPr="006518C6" w:rsidRDefault="00224A47" w:rsidP="007F7BC1">
            <w:pPr>
              <w:rPr>
                <w:rFonts w:ascii="Open Sans" w:hAnsi="Open Sans" w:cs="Open Sans"/>
                <w:color w:val="000000"/>
              </w:rPr>
            </w:pPr>
          </w:p>
          <w:p w:rsidR="00224A47" w:rsidRPr="006518C6" w:rsidRDefault="00224A47" w:rsidP="00F1211F">
            <w:pPr>
              <w:spacing w:after="200" w:line="276" w:lineRule="auto"/>
              <w:rPr>
                <w:rFonts w:ascii="Open Sans" w:hAnsi="Open Sans" w:cs="Open Sans"/>
                <w:bCs/>
              </w:rPr>
            </w:pPr>
          </w:p>
        </w:tc>
        <w:tc>
          <w:tcPr>
            <w:tcW w:w="5387" w:type="dxa"/>
            <w:shd w:val="clear" w:color="auto" w:fill="auto"/>
          </w:tcPr>
          <w:p w:rsidR="00224A47" w:rsidRPr="006518C6" w:rsidRDefault="00224A47" w:rsidP="00D77AF3">
            <w:pPr>
              <w:rPr>
                <w:rFonts w:ascii="Open Sans" w:hAnsi="Open Sans" w:cs="Open Sans"/>
                <w:color w:val="000000"/>
                <w:u w:val="single"/>
              </w:rPr>
            </w:pPr>
            <w:r w:rsidRPr="006518C6">
              <w:rPr>
                <w:rFonts w:ascii="Open Sans" w:hAnsi="Open Sans" w:cs="Open Sans"/>
                <w:color w:val="000000"/>
                <w:u w:val="single"/>
              </w:rPr>
              <w:lastRenderedPageBreak/>
              <w:t>E. Statement on Applicant’s contribution</w:t>
            </w:r>
          </w:p>
          <w:p w:rsidR="00224A47" w:rsidRPr="006518C6" w:rsidRDefault="00224A47" w:rsidP="00D77AF3">
            <w:pPr>
              <w:ind w:left="627" w:firstLine="57"/>
              <w:rPr>
                <w:rFonts w:ascii="Open Sans" w:hAnsi="Open Sans" w:cs="Open Sans"/>
                <w:color w:val="000000"/>
                <w:u w:val="single"/>
              </w:rPr>
            </w:pPr>
          </w:p>
          <w:p w:rsidR="00224A47" w:rsidRPr="006518C6" w:rsidRDefault="00224A47" w:rsidP="005B15DA">
            <w:pPr>
              <w:numPr>
                <w:ilvl w:val="0"/>
                <w:numId w:val="12"/>
              </w:numPr>
              <w:tabs>
                <w:tab w:val="num" w:pos="360"/>
              </w:tabs>
              <w:spacing w:before="120" w:after="120" w:line="240" w:lineRule="auto"/>
              <w:ind w:left="360"/>
              <w:jc w:val="both"/>
              <w:rPr>
                <w:rFonts w:ascii="Open Sans" w:hAnsi="Open Sans" w:cs="Open Sans"/>
                <w:color w:val="000000"/>
              </w:rPr>
            </w:pPr>
            <w:r w:rsidRPr="006518C6">
              <w:rPr>
                <w:rFonts w:ascii="Open Sans" w:hAnsi="Open Sans" w:cs="Open Sans"/>
                <w:color w:val="000000"/>
              </w:rPr>
              <w:t>commits itself to the project and the activities laid down in the application form, and intends to provide the total amount of EUR [</w:t>
            </w:r>
            <w:r w:rsidRPr="006518C6">
              <w:rPr>
                <w:rFonts w:ascii="Open Sans" w:hAnsi="Open Sans" w:cs="Open Sans"/>
                <w:i/>
                <w:color w:val="000000"/>
                <w:highlight w:val="lightGray"/>
              </w:rPr>
              <w:t>insert amount</w:t>
            </w:r>
            <w:r w:rsidRPr="006518C6">
              <w:rPr>
                <w:rFonts w:ascii="Open Sans" w:hAnsi="Open Sans" w:cs="Open Sans"/>
                <w:color w:val="000000"/>
              </w:rPr>
              <w:t xml:space="preserve">] as </w:t>
            </w:r>
            <w:r w:rsidRPr="006518C6">
              <w:rPr>
                <w:rFonts w:ascii="Open Sans" w:hAnsi="Open Sans" w:cs="Open Sans"/>
              </w:rPr>
              <w:t xml:space="preserve">contribution </w:t>
            </w:r>
            <w:r w:rsidRPr="006518C6">
              <w:rPr>
                <w:rFonts w:ascii="Open Sans" w:hAnsi="Open Sans" w:cs="Open Sans"/>
                <w:color w:val="000000"/>
              </w:rPr>
              <w:t xml:space="preserve">to the project’s budget as follows:  </w:t>
            </w:r>
          </w:p>
          <w:p w:rsidR="00224A47" w:rsidRPr="006518C6" w:rsidRDefault="00224A47" w:rsidP="005B15DA">
            <w:pPr>
              <w:rPr>
                <w:rFonts w:ascii="Open Sans" w:hAnsi="Open Sans" w:cs="Open Sans"/>
                <w:color w:val="000000"/>
              </w:rPr>
            </w:pPr>
          </w:p>
          <w:tbl>
            <w:tblPr>
              <w:tblpPr w:leftFromText="180" w:rightFromText="180" w:vertAnchor="text" w:horzAnchor="margin" w:tblpXSpec="center" w:tblpY="-62"/>
              <w:tblOverlap w:val="never"/>
              <w:tblW w:w="4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260"/>
              <w:gridCol w:w="1570"/>
            </w:tblGrid>
            <w:tr w:rsidR="00224A47" w:rsidRPr="006518C6" w:rsidTr="005B15DA">
              <w:trPr>
                <w:trHeight w:val="18"/>
              </w:trPr>
              <w:tc>
                <w:tcPr>
                  <w:tcW w:w="1548" w:type="dxa"/>
                  <w:tcBorders>
                    <w:top w:val="single" w:sz="4" w:space="0" w:color="auto"/>
                    <w:left w:val="single" w:sz="4" w:space="0" w:color="auto"/>
                    <w:bottom w:val="single" w:sz="4" w:space="0" w:color="auto"/>
                    <w:right w:val="single" w:sz="4" w:space="0" w:color="auto"/>
                  </w:tcBorders>
                  <w:shd w:val="clear" w:color="auto" w:fill="FFFF00"/>
                  <w:hideMark/>
                </w:tcPr>
                <w:p w:rsidR="00224A47" w:rsidRPr="006518C6" w:rsidRDefault="00224A47" w:rsidP="005B15DA">
                  <w:pPr>
                    <w:spacing w:before="120" w:after="120"/>
                    <w:jc w:val="both"/>
                    <w:rPr>
                      <w:rFonts w:ascii="Open Sans" w:hAnsi="Open Sans" w:cs="Open Sans"/>
                      <w:sz w:val="16"/>
                      <w:szCs w:val="16"/>
                    </w:rPr>
                  </w:pPr>
                  <w:r w:rsidRPr="006518C6">
                    <w:rPr>
                      <w:rFonts w:ascii="Open Sans" w:hAnsi="Open Sans" w:cs="Open Sans"/>
                      <w:sz w:val="16"/>
                      <w:szCs w:val="16"/>
                    </w:rPr>
                    <w:t>Type of contribution</w:t>
                  </w:r>
                </w:p>
              </w:tc>
              <w:tc>
                <w:tcPr>
                  <w:tcW w:w="1260" w:type="dxa"/>
                  <w:tcBorders>
                    <w:top w:val="single" w:sz="4" w:space="0" w:color="auto"/>
                    <w:left w:val="single" w:sz="4" w:space="0" w:color="auto"/>
                    <w:bottom w:val="single" w:sz="4" w:space="0" w:color="auto"/>
                    <w:right w:val="single" w:sz="4" w:space="0" w:color="auto"/>
                  </w:tcBorders>
                  <w:shd w:val="clear" w:color="auto" w:fill="FFFF00"/>
                  <w:hideMark/>
                </w:tcPr>
                <w:p w:rsidR="00224A47" w:rsidRPr="006518C6" w:rsidRDefault="00224A47" w:rsidP="005B15DA">
                  <w:pPr>
                    <w:spacing w:before="120" w:after="120"/>
                    <w:jc w:val="both"/>
                    <w:rPr>
                      <w:rFonts w:ascii="Open Sans" w:hAnsi="Open Sans" w:cs="Open Sans"/>
                      <w:sz w:val="16"/>
                      <w:szCs w:val="16"/>
                    </w:rPr>
                  </w:pPr>
                  <w:r w:rsidRPr="006518C6">
                    <w:rPr>
                      <w:rFonts w:ascii="Open Sans" w:hAnsi="Open Sans" w:cs="Open Sans"/>
                      <w:sz w:val="16"/>
                      <w:szCs w:val="16"/>
                    </w:rPr>
                    <w:t>EUR</w:t>
                  </w:r>
                  <w:r w:rsidRPr="006518C6">
                    <w:rPr>
                      <w:rFonts w:ascii="Open Sans" w:hAnsi="Open Sans" w:cs="Open Sans"/>
                      <w:bCs/>
                      <w:i/>
                      <w:iCs/>
                      <w:sz w:val="16"/>
                      <w:szCs w:val="16"/>
                    </w:rPr>
                    <w:t xml:space="preserve">  </w:t>
                  </w:r>
                  <w:r w:rsidRPr="006518C6">
                    <w:rPr>
                      <w:rFonts w:ascii="Open Sans" w:hAnsi="Open Sans" w:cs="Open Sans"/>
                      <w:bCs/>
                      <w:iCs/>
                      <w:sz w:val="16"/>
                      <w:szCs w:val="16"/>
                    </w:rPr>
                    <w:t>(if applicable)</w:t>
                  </w:r>
                </w:p>
              </w:tc>
              <w:tc>
                <w:tcPr>
                  <w:tcW w:w="1570" w:type="dxa"/>
                  <w:tcBorders>
                    <w:top w:val="single" w:sz="4" w:space="0" w:color="auto"/>
                    <w:left w:val="single" w:sz="4" w:space="0" w:color="auto"/>
                    <w:bottom w:val="single" w:sz="4" w:space="0" w:color="auto"/>
                    <w:right w:val="single" w:sz="4" w:space="0" w:color="auto"/>
                  </w:tcBorders>
                  <w:shd w:val="clear" w:color="auto" w:fill="FFFF00"/>
                  <w:hideMark/>
                </w:tcPr>
                <w:p w:rsidR="00224A47" w:rsidRPr="006518C6" w:rsidRDefault="00224A47" w:rsidP="005B15DA">
                  <w:pPr>
                    <w:spacing w:before="120" w:after="120"/>
                    <w:jc w:val="both"/>
                    <w:rPr>
                      <w:rFonts w:ascii="Open Sans" w:hAnsi="Open Sans" w:cs="Open Sans"/>
                      <w:sz w:val="16"/>
                      <w:szCs w:val="16"/>
                    </w:rPr>
                  </w:pPr>
                  <w:r w:rsidRPr="006518C6">
                    <w:rPr>
                      <w:rFonts w:ascii="Open Sans" w:hAnsi="Open Sans" w:cs="Open Sans"/>
                      <w:sz w:val="16"/>
                      <w:szCs w:val="16"/>
                    </w:rPr>
                    <w:t>From</w:t>
                  </w:r>
                  <w:r w:rsidRPr="006518C6">
                    <w:rPr>
                      <w:rFonts w:ascii="Open Sans" w:hAnsi="Open Sans" w:cs="Open Sans"/>
                      <w:bCs/>
                      <w:i/>
                      <w:iCs/>
                      <w:sz w:val="16"/>
                      <w:szCs w:val="16"/>
                    </w:rPr>
                    <w:t xml:space="preserve"> </w:t>
                  </w:r>
                  <w:r w:rsidRPr="006518C6">
                    <w:rPr>
                      <w:rFonts w:ascii="Open Sans" w:hAnsi="Open Sans" w:cs="Open Sans"/>
                      <w:bCs/>
                      <w:iCs/>
                      <w:sz w:val="16"/>
                      <w:szCs w:val="16"/>
                    </w:rPr>
                    <w:t>(if applicable)</w:t>
                  </w:r>
                </w:p>
              </w:tc>
            </w:tr>
            <w:tr w:rsidR="00224A47" w:rsidRPr="006518C6" w:rsidTr="005B15DA">
              <w:trPr>
                <w:trHeight w:val="28"/>
              </w:trPr>
              <w:tc>
                <w:tcPr>
                  <w:tcW w:w="1548" w:type="dxa"/>
                  <w:tcBorders>
                    <w:top w:val="single" w:sz="4" w:space="0" w:color="auto"/>
                    <w:left w:val="single" w:sz="4" w:space="0" w:color="auto"/>
                    <w:bottom w:val="single" w:sz="4" w:space="0" w:color="auto"/>
                    <w:right w:val="single" w:sz="4" w:space="0" w:color="auto"/>
                  </w:tcBorders>
                  <w:shd w:val="clear" w:color="auto" w:fill="FFFF99"/>
                  <w:hideMark/>
                </w:tcPr>
                <w:p w:rsidR="00224A47" w:rsidRPr="006518C6" w:rsidRDefault="00224A47" w:rsidP="005B15DA">
                  <w:pPr>
                    <w:spacing w:before="120" w:after="120"/>
                    <w:jc w:val="both"/>
                    <w:rPr>
                      <w:rFonts w:ascii="Open Sans" w:hAnsi="Open Sans" w:cs="Open Sans"/>
                      <w:sz w:val="16"/>
                      <w:szCs w:val="16"/>
                    </w:rPr>
                  </w:pPr>
                  <w:r w:rsidRPr="006518C6">
                    <w:rPr>
                      <w:rFonts w:ascii="Open Sans" w:hAnsi="Open Sans" w:cs="Open Sans"/>
                      <w:sz w:val="16"/>
                      <w:szCs w:val="16"/>
                    </w:rPr>
                    <w:lastRenderedPageBreak/>
                    <w:t>Own public contribution</w:t>
                  </w:r>
                </w:p>
              </w:tc>
              <w:tc>
                <w:tcPr>
                  <w:tcW w:w="1260" w:type="dxa"/>
                  <w:tcBorders>
                    <w:top w:val="single" w:sz="4" w:space="0" w:color="auto"/>
                    <w:left w:val="single" w:sz="4" w:space="0" w:color="auto"/>
                    <w:bottom w:val="single" w:sz="4" w:space="0" w:color="auto"/>
                    <w:right w:val="single" w:sz="4" w:space="0" w:color="auto"/>
                  </w:tcBorders>
                  <w:vAlign w:val="center"/>
                  <w:hideMark/>
                </w:tcPr>
                <w:p w:rsidR="00224A47" w:rsidRPr="006518C6" w:rsidRDefault="00224A47" w:rsidP="005B15DA">
                  <w:pPr>
                    <w:spacing w:before="120" w:after="120"/>
                    <w:rPr>
                      <w:rFonts w:ascii="Open Sans" w:hAnsi="Open Sans" w:cs="Open Sans"/>
                      <w:sz w:val="16"/>
                      <w:szCs w:val="16"/>
                    </w:rPr>
                  </w:pPr>
                  <w:r w:rsidRPr="006518C6">
                    <w:rPr>
                      <w:rFonts w:ascii="Open Sans" w:hAnsi="Open Sans" w:cs="Open Sans"/>
                      <w:bCs/>
                      <w:i/>
                      <w:iCs/>
                      <w:sz w:val="16"/>
                      <w:szCs w:val="16"/>
                      <w:highlight w:val="lightGray"/>
                    </w:rPr>
                    <w:t>insert amount</w:t>
                  </w:r>
                </w:p>
              </w:tc>
              <w:tc>
                <w:tcPr>
                  <w:tcW w:w="1570" w:type="dxa"/>
                  <w:tcBorders>
                    <w:top w:val="single" w:sz="4" w:space="0" w:color="auto"/>
                    <w:left w:val="single" w:sz="4" w:space="0" w:color="auto"/>
                    <w:bottom w:val="single" w:sz="4" w:space="0" w:color="auto"/>
                    <w:right w:val="single" w:sz="4" w:space="0" w:color="auto"/>
                  </w:tcBorders>
                  <w:vAlign w:val="center"/>
                  <w:hideMark/>
                </w:tcPr>
                <w:p w:rsidR="00224A47" w:rsidRPr="006518C6" w:rsidRDefault="00224A47" w:rsidP="005B15DA">
                  <w:pPr>
                    <w:spacing w:before="120" w:after="120"/>
                    <w:rPr>
                      <w:rFonts w:ascii="Open Sans" w:hAnsi="Open Sans" w:cs="Open Sans"/>
                      <w:sz w:val="16"/>
                      <w:szCs w:val="16"/>
                    </w:rPr>
                  </w:pPr>
                  <w:r w:rsidRPr="006518C6">
                    <w:rPr>
                      <w:rFonts w:ascii="Open Sans" w:hAnsi="Open Sans" w:cs="Open Sans"/>
                      <w:bCs/>
                      <w:i/>
                      <w:iCs/>
                      <w:sz w:val="16"/>
                      <w:szCs w:val="16"/>
                      <w:highlight w:val="lightGray"/>
                    </w:rPr>
                    <w:t xml:space="preserve">insert name of the contributing organisation </w:t>
                  </w:r>
                </w:p>
              </w:tc>
            </w:tr>
            <w:tr w:rsidR="00224A47" w:rsidRPr="006518C6" w:rsidTr="005B15DA">
              <w:trPr>
                <w:trHeight w:val="28"/>
              </w:trPr>
              <w:tc>
                <w:tcPr>
                  <w:tcW w:w="1548" w:type="dxa"/>
                  <w:tcBorders>
                    <w:top w:val="single" w:sz="4" w:space="0" w:color="auto"/>
                    <w:left w:val="single" w:sz="4" w:space="0" w:color="auto"/>
                    <w:bottom w:val="single" w:sz="4" w:space="0" w:color="auto"/>
                    <w:right w:val="single" w:sz="4" w:space="0" w:color="auto"/>
                  </w:tcBorders>
                  <w:shd w:val="clear" w:color="auto" w:fill="FFFF99"/>
                  <w:hideMark/>
                </w:tcPr>
                <w:p w:rsidR="00224A47" w:rsidRPr="006518C6" w:rsidRDefault="00224A47" w:rsidP="005B15DA">
                  <w:pPr>
                    <w:spacing w:before="120" w:after="120"/>
                    <w:jc w:val="both"/>
                    <w:rPr>
                      <w:rFonts w:ascii="Open Sans" w:hAnsi="Open Sans" w:cs="Open Sans"/>
                      <w:sz w:val="16"/>
                      <w:szCs w:val="16"/>
                    </w:rPr>
                  </w:pPr>
                  <w:r w:rsidRPr="006518C6">
                    <w:rPr>
                      <w:rFonts w:ascii="Open Sans" w:hAnsi="Open Sans" w:cs="Open Sans"/>
                      <w:sz w:val="16"/>
                      <w:szCs w:val="16"/>
                    </w:rPr>
                    <w:t>Own private contribution</w:t>
                  </w:r>
                </w:p>
              </w:tc>
              <w:tc>
                <w:tcPr>
                  <w:tcW w:w="1260" w:type="dxa"/>
                  <w:tcBorders>
                    <w:top w:val="single" w:sz="4" w:space="0" w:color="auto"/>
                    <w:left w:val="single" w:sz="4" w:space="0" w:color="auto"/>
                    <w:bottom w:val="single" w:sz="4" w:space="0" w:color="auto"/>
                    <w:right w:val="single" w:sz="4" w:space="0" w:color="auto"/>
                  </w:tcBorders>
                  <w:vAlign w:val="center"/>
                  <w:hideMark/>
                </w:tcPr>
                <w:p w:rsidR="00224A47" w:rsidRPr="006518C6" w:rsidRDefault="00224A47" w:rsidP="005B15DA">
                  <w:pPr>
                    <w:spacing w:before="120" w:after="120"/>
                    <w:rPr>
                      <w:rFonts w:ascii="Open Sans" w:hAnsi="Open Sans" w:cs="Open Sans"/>
                      <w:sz w:val="16"/>
                      <w:szCs w:val="16"/>
                    </w:rPr>
                  </w:pPr>
                  <w:r w:rsidRPr="006518C6">
                    <w:rPr>
                      <w:rFonts w:ascii="Open Sans" w:hAnsi="Open Sans" w:cs="Open Sans"/>
                      <w:bCs/>
                      <w:i/>
                      <w:iCs/>
                      <w:sz w:val="16"/>
                      <w:szCs w:val="16"/>
                      <w:highlight w:val="lightGray"/>
                    </w:rPr>
                    <w:t>insert amount</w:t>
                  </w:r>
                </w:p>
              </w:tc>
              <w:tc>
                <w:tcPr>
                  <w:tcW w:w="1570" w:type="dxa"/>
                  <w:tcBorders>
                    <w:top w:val="single" w:sz="4" w:space="0" w:color="auto"/>
                    <w:left w:val="single" w:sz="4" w:space="0" w:color="auto"/>
                    <w:bottom w:val="single" w:sz="4" w:space="0" w:color="auto"/>
                    <w:right w:val="single" w:sz="4" w:space="0" w:color="auto"/>
                  </w:tcBorders>
                  <w:vAlign w:val="center"/>
                  <w:hideMark/>
                </w:tcPr>
                <w:p w:rsidR="00224A47" w:rsidRPr="006518C6" w:rsidRDefault="00224A47" w:rsidP="005B15DA">
                  <w:pPr>
                    <w:spacing w:before="120" w:after="120"/>
                    <w:rPr>
                      <w:rFonts w:ascii="Open Sans" w:hAnsi="Open Sans" w:cs="Open Sans"/>
                      <w:sz w:val="16"/>
                      <w:szCs w:val="16"/>
                    </w:rPr>
                  </w:pPr>
                  <w:r w:rsidRPr="006518C6">
                    <w:rPr>
                      <w:rFonts w:ascii="Open Sans" w:hAnsi="Open Sans" w:cs="Open Sans"/>
                      <w:bCs/>
                      <w:i/>
                      <w:iCs/>
                      <w:sz w:val="16"/>
                      <w:szCs w:val="16"/>
                      <w:highlight w:val="lightGray"/>
                    </w:rPr>
                    <w:t xml:space="preserve">insert name of the contributing organisation </w:t>
                  </w:r>
                </w:p>
              </w:tc>
            </w:tr>
            <w:tr w:rsidR="00224A47" w:rsidRPr="006518C6" w:rsidTr="005B15DA">
              <w:trPr>
                <w:trHeight w:val="18"/>
              </w:trPr>
              <w:tc>
                <w:tcPr>
                  <w:tcW w:w="1548" w:type="dxa"/>
                  <w:tcBorders>
                    <w:top w:val="single" w:sz="4" w:space="0" w:color="auto"/>
                    <w:left w:val="single" w:sz="4" w:space="0" w:color="auto"/>
                    <w:bottom w:val="single" w:sz="4" w:space="0" w:color="auto"/>
                    <w:right w:val="single" w:sz="4" w:space="0" w:color="auto"/>
                  </w:tcBorders>
                  <w:shd w:val="clear" w:color="auto" w:fill="FFFF00"/>
                  <w:hideMark/>
                </w:tcPr>
                <w:p w:rsidR="00224A47" w:rsidRPr="006518C6" w:rsidRDefault="00224A47" w:rsidP="005B15DA">
                  <w:pPr>
                    <w:spacing w:before="120" w:after="120"/>
                    <w:jc w:val="both"/>
                    <w:rPr>
                      <w:rFonts w:ascii="Open Sans" w:hAnsi="Open Sans" w:cs="Open Sans"/>
                      <w:sz w:val="16"/>
                      <w:szCs w:val="16"/>
                    </w:rPr>
                  </w:pPr>
                  <w:r w:rsidRPr="006518C6">
                    <w:rPr>
                      <w:rFonts w:ascii="Open Sans" w:hAnsi="Open Sans" w:cs="Open Sans"/>
                      <w:sz w:val="16"/>
                      <w:szCs w:val="16"/>
                    </w:rPr>
                    <w:t>Total</w:t>
                  </w:r>
                </w:p>
              </w:tc>
              <w:tc>
                <w:tcPr>
                  <w:tcW w:w="1260" w:type="dxa"/>
                  <w:tcBorders>
                    <w:top w:val="single" w:sz="4" w:space="0" w:color="auto"/>
                    <w:left w:val="single" w:sz="4" w:space="0" w:color="auto"/>
                    <w:bottom w:val="single" w:sz="4" w:space="0" w:color="auto"/>
                    <w:right w:val="single" w:sz="4" w:space="0" w:color="auto"/>
                  </w:tcBorders>
                  <w:shd w:val="clear" w:color="auto" w:fill="FFFF00"/>
                  <w:vAlign w:val="center"/>
                </w:tcPr>
                <w:p w:rsidR="00224A47" w:rsidRPr="006518C6" w:rsidRDefault="00224A47" w:rsidP="005B15DA">
                  <w:pPr>
                    <w:spacing w:before="120" w:after="120"/>
                    <w:rPr>
                      <w:rFonts w:ascii="Open Sans" w:hAnsi="Open Sans" w:cs="Open Sans"/>
                      <w:bCs/>
                      <w:i/>
                      <w:iCs/>
                      <w:sz w:val="16"/>
                      <w:szCs w:val="16"/>
                      <w:highlight w:val="lightGray"/>
                    </w:rPr>
                  </w:pPr>
                </w:p>
              </w:tc>
              <w:tc>
                <w:tcPr>
                  <w:tcW w:w="1570" w:type="dxa"/>
                  <w:tcBorders>
                    <w:top w:val="single" w:sz="4" w:space="0" w:color="auto"/>
                    <w:left w:val="single" w:sz="4" w:space="0" w:color="auto"/>
                    <w:bottom w:val="single" w:sz="4" w:space="0" w:color="auto"/>
                    <w:right w:val="single" w:sz="4" w:space="0" w:color="auto"/>
                  </w:tcBorders>
                  <w:shd w:val="clear" w:color="auto" w:fill="FFFF00"/>
                  <w:vAlign w:val="center"/>
                </w:tcPr>
                <w:p w:rsidR="00224A47" w:rsidRPr="006518C6" w:rsidRDefault="00224A47" w:rsidP="005B15DA">
                  <w:pPr>
                    <w:spacing w:before="120" w:after="120"/>
                    <w:rPr>
                      <w:rFonts w:ascii="Open Sans" w:hAnsi="Open Sans" w:cs="Open Sans"/>
                      <w:bCs/>
                      <w:i/>
                      <w:iCs/>
                      <w:sz w:val="16"/>
                      <w:szCs w:val="16"/>
                      <w:highlight w:val="lightGray"/>
                    </w:rPr>
                  </w:pPr>
                </w:p>
              </w:tc>
            </w:tr>
          </w:tbl>
          <w:p w:rsidR="00224A47" w:rsidRPr="006518C6" w:rsidRDefault="00224A47" w:rsidP="00F1211F">
            <w:pPr>
              <w:spacing w:after="200" w:line="276" w:lineRule="auto"/>
              <w:rPr>
                <w:rFonts w:ascii="Open Sans" w:hAnsi="Open Sans" w:cs="Open Sans"/>
                <w:bCs/>
              </w:rPr>
            </w:pPr>
          </w:p>
        </w:tc>
        <w:tc>
          <w:tcPr>
            <w:tcW w:w="1872" w:type="dxa"/>
            <w:shd w:val="clear" w:color="auto" w:fill="auto"/>
          </w:tcPr>
          <w:p w:rsidR="00224A47" w:rsidRPr="006518C6" w:rsidRDefault="00224A47" w:rsidP="00F1211F">
            <w:pPr>
              <w:spacing w:before="120" w:after="120" w:line="240" w:lineRule="auto"/>
              <w:ind w:left="72"/>
              <w:jc w:val="center"/>
              <w:rPr>
                <w:rFonts w:ascii="Open Sans" w:eastAsia="Times New Roman" w:hAnsi="Open Sans" w:cs="Open Sans"/>
                <w:lang w:val="en-US"/>
              </w:rPr>
            </w:pPr>
            <w:r w:rsidRPr="006518C6">
              <w:rPr>
                <w:rFonts w:ascii="Open Sans" w:eastAsia="Times New Roman" w:hAnsi="Open Sans" w:cs="Open Sans"/>
                <w:lang w:val="en-US"/>
              </w:rPr>
              <w:lastRenderedPageBreak/>
              <w:t>Clarification</w:t>
            </w:r>
          </w:p>
        </w:tc>
      </w:tr>
    </w:tbl>
    <w:p w:rsidR="002E1E70" w:rsidRPr="000308D1" w:rsidRDefault="002E1E70" w:rsidP="002E1E70">
      <w:pPr>
        <w:rPr>
          <w:rFonts w:ascii="Open Sans" w:hAnsi="Open Sans" w:cs="Open Sans"/>
        </w:rPr>
      </w:pPr>
    </w:p>
    <w:sectPr w:rsidR="002E1E70" w:rsidRPr="000308D1" w:rsidSect="000308D1">
      <w:headerReference w:type="default" r:id="rId8"/>
      <w:footerReference w:type="default" r:id="rId9"/>
      <w:pgSz w:w="16838" w:h="11906" w:orient="landscape"/>
      <w:pgMar w:top="1440" w:right="1162" w:bottom="1440" w:left="1440"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E26" w:rsidRDefault="00FD0E26" w:rsidP="007C1071">
      <w:pPr>
        <w:spacing w:after="0" w:line="240" w:lineRule="auto"/>
      </w:pPr>
      <w:r>
        <w:separator/>
      </w:r>
    </w:p>
  </w:endnote>
  <w:endnote w:type="continuationSeparator" w:id="0">
    <w:p w:rsidR="00FD0E26" w:rsidRDefault="00FD0E26" w:rsidP="007C1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altName w:val="Verdana"/>
    <w:charset w:val="00"/>
    <w:family w:val="swiss"/>
    <w:pitch w:val="variable"/>
    <w:sig w:usb0="00000001" w:usb1="4000205B" w:usb2="00000028" w:usb3="00000000" w:csb0="0000019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Montserrat Light">
    <w:altName w:val="Courier New"/>
    <w:panose1 w:val="00000000000000000000"/>
    <w:charset w:val="00"/>
    <w:family w:val="modern"/>
    <w:notTrueType/>
    <w:pitch w:val="variable"/>
    <w:sig w:usb0="00000001"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F42" w:rsidRPr="006A5531" w:rsidRDefault="007C1071">
    <w:pPr>
      <w:pStyle w:val="Footer"/>
      <w:rPr>
        <w:rFonts w:ascii="Open Sans" w:hAnsi="Open Sans" w:cs="Open Sans"/>
        <w:color w:val="2E74B5" w:themeColor="accent1" w:themeShade="BF"/>
        <w:sz w:val="20"/>
        <w:szCs w:val="20"/>
      </w:rPr>
    </w:pPr>
    <w:r w:rsidRPr="006A5531">
      <w:rPr>
        <w:rFonts w:ascii="Open Sans" w:hAnsi="Open Sans" w:cs="Open Sans"/>
        <w:color w:val="2E74B5" w:themeColor="accent1" w:themeShade="BF"/>
        <w:sz w:val="20"/>
        <w:szCs w:val="20"/>
      </w:rPr>
      <w:t>Part</w:t>
    </w:r>
    <w:r w:rsidR="008E7D62" w:rsidRPr="006A5531">
      <w:rPr>
        <w:rFonts w:ascii="Open Sans" w:hAnsi="Open Sans" w:cs="Open Sans"/>
        <w:color w:val="2E74B5" w:themeColor="accent1" w:themeShade="BF"/>
        <w:sz w:val="20"/>
        <w:szCs w:val="20"/>
      </w:rPr>
      <w:t>nership for a better future</w:t>
    </w:r>
    <w:r w:rsidRPr="006A5531">
      <w:rPr>
        <w:rFonts w:ascii="Open Sans" w:hAnsi="Open Sans" w:cs="Open Sans"/>
        <w:color w:val="2E74B5" w:themeColor="accent1" w:themeShade="BF"/>
        <w:sz w:val="20"/>
        <w:szCs w:val="20"/>
      </w:rPr>
      <w:tab/>
    </w:r>
    <w:r w:rsidRPr="006A5531">
      <w:rPr>
        <w:rFonts w:ascii="Open Sans" w:hAnsi="Open Sans" w:cs="Open Sans"/>
        <w:color w:val="2E74B5" w:themeColor="accent1" w:themeShade="BF"/>
        <w:sz w:val="20"/>
        <w:szCs w:val="20"/>
      </w:rPr>
      <w:tab/>
    </w:r>
    <w:r w:rsidR="00AC3858" w:rsidRPr="006A5531">
      <w:rPr>
        <w:rFonts w:ascii="Open Sans" w:hAnsi="Open Sans" w:cs="Open Sans"/>
        <w:color w:val="2E74B5" w:themeColor="accent1" w:themeShade="BF"/>
        <w:sz w:val="20"/>
        <w:szCs w:val="20"/>
      </w:rPr>
      <w:t>www.interreg-rohu.eu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E26" w:rsidRDefault="00FD0E26" w:rsidP="007C1071">
      <w:pPr>
        <w:spacing w:after="0" w:line="240" w:lineRule="auto"/>
      </w:pPr>
      <w:r>
        <w:separator/>
      </w:r>
    </w:p>
  </w:footnote>
  <w:footnote w:type="continuationSeparator" w:id="0">
    <w:p w:rsidR="00FD0E26" w:rsidRDefault="00FD0E26" w:rsidP="007C10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071" w:rsidRPr="00FE2019" w:rsidRDefault="0072705F" w:rsidP="007C1071">
    <w:pPr>
      <w:pStyle w:val="Header"/>
      <w:tabs>
        <w:tab w:val="clear" w:pos="4513"/>
      </w:tabs>
      <w:rPr>
        <w:rFonts w:ascii="Open Sans" w:hAnsi="Open Sans" w:cs="Open Sans"/>
        <w:noProof/>
        <w:lang w:val="en-US"/>
      </w:rPr>
    </w:pPr>
    <w:r>
      <w:rPr>
        <w:rFonts w:ascii="Montserrat Light" w:hAnsi="Montserrat Light"/>
        <w:noProof/>
        <w:lang w:eastAsia="en-GB"/>
      </w:rPr>
      <mc:AlternateContent>
        <mc:Choice Requires="wpg">
          <w:drawing>
            <wp:anchor distT="0" distB="0" distL="114300" distR="114300" simplePos="0" relativeHeight="251661312" behindDoc="0" locked="0" layoutInCell="1" allowOverlap="1" wp14:anchorId="3ED3D302" wp14:editId="5F52C852">
              <wp:simplePos x="0" y="0"/>
              <wp:positionH relativeFrom="margin">
                <wp:posOffset>1859280</wp:posOffset>
              </wp:positionH>
              <wp:positionV relativeFrom="paragraph">
                <wp:posOffset>-147955</wp:posOffset>
              </wp:positionV>
              <wp:extent cx="5674360" cy="685800"/>
              <wp:effectExtent l="0" t="0" r="2540" b="0"/>
              <wp:wrapSquare wrapText="bothSides"/>
              <wp:docPr id="2" name="Group 2"/>
              <wp:cNvGraphicFramePr/>
              <a:graphic xmlns:a="http://schemas.openxmlformats.org/drawingml/2006/main">
                <a:graphicData uri="http://schemas.microsoft.com/office/word/2010/wordprocessingGroup">
                  <wpg:wgp>
                    <wpg:cNvGrpSpPr/>
                    <wpg:grpSpPr>
                      <a:xfrm>
                        <a:off x="0" y="0"/>
                        <a:ext cx="5674360" cy="685800"/>
                        <a:chOff x="0" y="-483"/>
                        <a:chExt cx="5677440" cy="687521"/>
                      </a:xfrm>
                    </wpg:grpSpPr>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4348810" y="0"/>
                          <a:ext cx="593938" cy="540494"/>
                        </a:xfrm>
                        <a:prstGeom prst="rect">
                          <a:avLst/>
                        </a:prstGeom>
                      </pic:spPr>
                    </pic:pic>
                    <pic:pic xmlns:pic="http://schemas.openxmlformats.org/drawingml/2006/picture">
                      <pic:nvPicPr>
                        <pic:cNvPr id="14" name="Picture 14"/>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5187790" y="-483"/>
                          <a:ext cx="489650" cy="540976"/>
                        </a:xfrm>
                        <a:prstGeom prst="rect">
                          <a:avLst/>
                        </a:prstGeom>
                      </pic:spPr>
                    </pic:pic>
                    <pic:pic xmlns:pic="http://schemas.openxmlformats.org/drawingml/2006/picture">
                      <pic:nvPicPr>
                        <pic:cNvPr id="12" name="Picture 12"/>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9526"/>
                          <a:ext cx="2880678" cy="67751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354DD2F" id="Group 2" o:spid="_x0000_s1026" style="position:absolute;margin-left:146.4pt;margin-top:-11.65pt;width:446.8pt;height:54pt;z-index:251661312;mso-position-horizontal-relative:margin;mso-width-relative:margin;mso-height-relative:margin" coordorigin=",-4" coordsize="56774,6875" o:gfxdata="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style="position:absolute;left:43488;width:5939;height:54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SWTLCAAAA2wAAAA8AAABkcnMvZG93bnJldi54bWxET01LAzEQvQv+hzCCN5utQpG1aSlCqyCl&#10;uNZDb8NmugndTNad2K7/vikUvM3jfc50PoRWHakXH9nAeFSAIq6j9dwY2H4tH55BSUK22EYmA38k&#10;MJ/d3kyxtPHEn3SsUqNyCEuJBlxKXam11I4Cyih2xJnbxz5gyrBvtO3xlMNDqx+LYqIDes4NDjt6&#10;dVQfqt9gYDferlfV9+rtYyn6p914cZUXY+7vhsULqERD+hdf3e82z3+Cyy/5AD07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50lkywgAAANsAAAAPAAAAAAAAAAAAAAAAAJ8C&#10;AABkcnMvZG93bnJldi54bWxQSwUGAAAAAAQABAD3AAAAjgMAAAAA&#10;">
                <v:imagedata r:id="rId4" o:title=""/>
                <v:path arrowok="t"/>
              </v:shape>
              <v:shape id="Picture 14" o:spid="_x0000_s1028" type="#_x0000_t75" style="position:absolute;left:51877;top:-4;width:4897;height:54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irbXBAAAA2wAAAA8AAABkcnMvZG93bnJldi54bWxET01rwkAQvRf6H5YpeKubFJGQuopYQvVU&#10;ND30OGSnSTA7G7NTjf++Kwje5vE+Z7EaXafONITWs4F0moAirrxtuTbwXRavGaggyBY7z2TgSgFW&#10;y+enBebWX3hP54PUKoZwyNFAI9LnWoeqIYdh6nviyP36waFEONTaDniJ4a7Tb0ky1w5bjg0N9rRp&#10;qDoe/pwB+flKj1nRp135uStmmZz2H+XJmMnLuH4HJTTKQ3x3b22cP4PbL/EAvfw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UirbXBAAAA2wAAAA8AAAAAAAAAAAAAAAAAnwIA&#10;AGRycy9kb3ducmV2LnhtbFBLBQYAAAAABAAEAPcAAACNAwAAAAA=&#10;">
                <v:imagedata r:id="rId5" o:title=""/>
                <v:path arrowok="t"/>
              </v:shape>
              <v:shape id="Picture 12" o:spid="_x0000_s1029" type="#_x0000_t75" style="position:absolute;top:95;width:28806;height:67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Plpui/AAAA2wAAAA8AAABkcnMvZG93bnJldi54bWxET02LwjAQvQv7H8IseNPUCiLVKOJu6YIn&#10;dfc+JGNbbSaliVr//UYQvM3jfc5y3dtG3KjztWMFk3ECglg7U3Op4PeYj+YgfEA22DgmBQ/ysF59&#10;DJaYGXfnPd0OoRQxhH2GCqoQ2kxKryuy6MeuJY7cyXUWQ4RdKU2H9xhuG5kmyUxarDk2VNjStiJ9&#10;OVytgmn6+PvehvPOnIudtkVe6K/JVKnhZ79ZgAjUh7f45f4xcX4Kz1/iAXL1D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j5abovwAAANsAAAAPAAAAAAAAAAAAAAAAAJ8CAABk&#10;cnMvZG93bnJldi54bWxQSwUGAAAAAAQABAD3AAAAiwMAAAAA&#10;">
                <v:imagedata r:id="rId6" o:title=""/>
                <v:path arrowok="t"/>
              </v:shape>
              <w10:wrap type="square" anchorx="margin"/>
            </v:group>
          </w:pict>
        </mc:Fallback>
      </mc:AlternateContent>
    </w:r>
    <w:r w:rsidR="008156C7">
      <w:rPr>
        <w:rFonts w:ascii="Montserrat Light" w:hAnsi="Montserrat Light"/>
        <w:noProof/>
        <w:lang w:val="en-US"/>
      </w:rPr>
      <w:t xml:space="preserve">             </w:t>
    </w:r>
    <w:r w:rsidR="00A76940">
      <w:rPr>
        <w:rFonts w:ascii="Montserrat Light" w:hAnsi="Montserrat Light"/>
        <w:noProof/>
        <w:lang w:val="en-US"/>
      </w:rPr>
      <w:t xml:space="preserve">      </w:t>
    </w:r>
    <w:r w:rsidR="008156C7">
      <w:rPr>
        <w:rFonts w:ascii="Montserrat Light" w:hAnsi="Montserrat Light"/>
        <w:noProof/>
        <w:lang w:val="en-US"/>
      </w:rPr>
      <w:t xml:space="preserve">  </w:t>
    </w:r>
    <w:r w:rsidR="008E7D62">
      <w:rPr>
        <w:rFonts w:ascii="Montserrat Light" w:hAnsi="Montserrat Light"/>
        <w:noProof/>
        <w:lang w:val="en-US"/>
      </w:rPr>
      <w:t xml:space="preserve"> </w:t>
    </w:r>
  </w:p>
  <w:p w:rsidR="00434CF2" w:rsidRDefault="00434CF2" w:rsidP="00EE0B09">
    <w:pPr>
      <w:pStyle w:val="Header"/>
      <w:tabs>
        <w:tab w:val="clear" w:pos="4513"/>
      </w:tabs>
      <w:jc w:val="right"/>
      <w:rPr>
        <w:rFonts w:ascii="Montserrat Light" w:hAnsi="Montserrat Light"/>
        <w:noProof/>
        <w:sz w:val="16"/>
        <w:szCs w:val="16"/>
        <w:lang w:val="en-US"/>
      </w:rPr>
    </w:pPr>
  </w:p>
  <w:p w:rsidR="0072705F" w:rsidRDefault="0072705F" w:rsidP="00EE0B09">
    <w:pPr>
      <w:pStyle w:val="Header"/>
      <w:tabs>
        <w:tab w:val="clear" w:pos="4513"/>
      </w:tabs>
      <w:jc w:val="right"/>
      <w:rPr>
        <w:rFonts w:ascii="Montserrat Light" w:hAnsi="Montserrat Light"/>
        <w:noProof/>
        <w:sz w:val="16"/>
        <w:szCs w:val="16"/>
        <w:lang w:val="en-US"/>
      </w:rPr>
    </w:pPr>
  </w:p>
  <w:p w:rsidR="0072705F" w:rsidRDefault="0072705F" w:rsidP="00EE0B09">
    <w:pPr>
      <w:pStyle w:val="Header"/>
      <w:tabs>
        <w:tab w:val="clear" w:pos="4513"/>
      </w:tabs>
      <w:jc w:val="right"/>
      <w:rPr>
        <w:rFonts w:ascii="Montserrat Light" w:hAnsi="Montserrat Light"/>
        <w:noProof/>
        <w:sz w:val="16"/>
        <w:szCs w:val="16"/>
        <w:lang w:val="en-US"/>
      </w:rPr>
    </w:pPr>
  </w:p>
  <w:p w:rsidR="0072705F" w:rsidRDefault="0072705F" w:rsidP="00EE0B09">
    <w:pPr>
      <w:pStyle w:val="Header"/>
      <w:tabs>
        <w:tab w:val="clear" w:pos="4513"/>
      </w:tabs>
      <w:jc w:val="right"/>
      <w:rPr>
        <w:rFonts w:ascii="Open Sans" w:hAnsi="Open Sans" w:cs="Open Sans"/>
        <w:noProof/>
        <w:lang w:val="en-US"/>
      </w:rPr>
    </w:pPr>
  </w:p>
  <w:p w:rsidR="0072705F" w:rsidRDefault="0072705F" w:rsidP="0072705F">
    <w:pPr>
      <w:pStyle w:val="Header"/>
      <w:tabs>
        <w:tab w:val="clear" w:pos="4513"/>
      </w:tabs>
      <w:jc w:val="center"/>
      <w:rPr>
        <w:rFonts w:ascii="Montserrat Light" w:hAnsi="Montserrat Light"/>
        <w:noProof/>
        <w:sz w:val="16"/>
        <w:szCs w:val="16"/>
        <w:lang w:val="en-US"/>
      </w:rPr>
    </w:pPr>
    <w:r w:rsidRPr="00FE2019">
      <w:rPr>
        <w:rFonts w:ascii="Open Sans" w:hAnsi="Open Sans" w:cs="Open Sans"/>
        <w:noProof/>
        <w:lang w:val="en-US"/>
      </w:rPr>
      <w:t xml:space="preserve">Corrigendum </w:t>
    </w:r>
    <w:r>
      <w:rPr>
        <w:rFonts w:ascii="Open Sans" w:hAnsi="Open Sans" w:cs="Open Sans"/>
        <w:noProof/>
        <w:lang w:val="en-US"/>
      </w:rPr>
      <w:t>No.</w:t>
    </w:r>
    <w:r w:rsidR="00B43E6C">
      <w:rPr>
        <w:rFonts w:ascii="Open Sans" w:hAnsi="Open Sans" w:cs="Open Sans"/>
        <w:noProof/>
        <w:lang w:val="en-US"/>
      </w:rPr>
      <w:t>3</w:t>
    </w:r>
    <w:r>
      <w:rPr>
        <w:rFonts w:ascii="Open Sans" w:hAnsi="Open Sans" w:cs="Open Sans"/>
        <w:noProof/>
        <w:lang w:val="en-US"/>
      </w:rPr>
      <w:t xml:space="preserve"> </w:t>
    </w:r>
    <w:r w:rsidRPr="00FE2019">
      <w:rPr>
        <w:rFonts w:ascii="Open Sans" w:hAnsi="Open Sans" w:cs="Open Sans"/>
        <w:noProof/>
        <w:lang w:val="en-US"/>
      </w:rPr>
      <w:t xml:space="preserve">to the </w:t>
    </w:r>
    <w:r>
      <w:rPr>
        <w:rFonts w:ascii="Open Sans" w:hAnsi="Open Sans" w:cs="Open Sans"/>
        <w:noProof/>
        <w:lang w:val="en-US"/>
      </w:rPr>
      <w:t xml:space="preserve">Guide for Applicants, Open Call for </w:t>
    </w:r>
    <w:r w:rsidR="00F8127F">
      <w:rPr>
        <w:rFonts w:ascii="Open Sans" w:hAnsi="Open Sans" w:cs="Open Sans"/>
        <w:noProof/>
        <w:lang w:val="en-US"/>
      </w:rPr>
      <w:t>P</w:t>
    </w:r>
    <w:r>
      <w:rPr>
        <w:rFonts w:ascii="Open Sans" w:hAnsi="Open Sans" w:cs="Open Sans"/>
        <w:noProof/>
        <w:lang w:val="en-US"/>
      </w:rPr>
      <w:t xml:space="preserve">roposals </w:t>
    </w:r>
    <w:r w:rsidRPr="00FE2019">
      <w:rPr>
        <w:rFonts w:ascii="Open Sans" w:hAnsi="Open Sans" w:cs="Open Sans"/>
        <w:noProof/>
        <w:lang w:val="en-US"/>
      </w:rPr>
      <w:t xml:space="preserve">– </w:t>
    </w:r>
    <w:r w:rsidR="00B43E6C">
      <w:rPr>
        <w:rFonts w:ascii="Open Sans" w:hAnsi="Open Sans" w:cs="Open Sans"/>
        <w:noProof/>
        <w:lang w:val="en-US"/>
      </w:rPr>
      <w:t>April</w:t>
    </w:r>
    <w:r>
      <w:rPr>
        <w:rFonts w:ascii="Open Sans" w:hAnsi="Open Sans" w:cs="Open Sans"/>
        <w:noProof/>
        <w:lang w:val="en-US"/>
      </w:rPr>
      <w:t xml:space="preserve">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2C027B6"/>
    <w:lvl w:ilvl="0">
      <w:start w:val="1"/>
      <w:numFmt w:val="decimal"/>
      <w:pStyle w:val="ListNumber"/>
      <w:lvlText w:val="%1."/>
      <w:lvlJc w:val="left"/>
      <w:pPr>
        <w:tabs>
          <w:tab w:val="num" w:pos="360"/>
        </w:tabs>
        <w:ind w:left="360" w:hanging="360"/>
      </w:pPr>
    </w:lvl>
  </w:abstractNum>
  <w:abstractNum w:abstractNumId="1" w15:restartNumberingAfterBreak="0">
    <w:nsid w:val="06D95E45"/>
    <w:multiLevelType w:val="hybridMultilevel"/>
    <w:tmpl w:val="084ED79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3C78B8"/>
    <w:multiLevelType w:val="multilevel"/>
    <w:tmpl w:val="0DD87B8E"/>
    <w:name w:val="Point"/>
    <w:lvl w:ilvl="0">
      <w:start w:val="2"/>
      <w:numFmt w:val="decimal"/>
      <w:pStyle w:val="Point0number"/>
      <w:lvlText w:val="(%1)"/>
      <w:lvlJc w:val="left"/>
      <w:pPr>
        <w:tabs>
          <w:tab w:val="num" w:pos="850"/>
        </w:tabs>
        <w:ind w:left="850" w:hanging="850"/>
      </w:pPr>
      <w:rPr>
        <w:b w:val="0"/>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270E0A8F"/>
    <w:multiLevelType w:val="hybridMultilevel"/>
    <w:tmpl w:val="A49218F4"/>
    <w:lvl w:ilvl="0" w:tplc="04090001">
      <w:start w:val="1"/>
      <w:numFmt w:val="bullet"/>
      <w:lvlText w:val=""/>
      <w:lvlJc w:val="left"/>
      <w:pPr>
        <w:ind w:left="720" w:hanging="360"/>
      </w:pPr>
      <w:rPr>
        <w:rFonts w:ascii="Symbol" w:hAnsi="Symbol" w:hint="default"/>
      </w:rPr>
    </w:lvl>
    <w:lvl w:ilvl="1" w:tplc="FE9EB4E0">
      <w:start w:val="1"/>
      <w:numFmt w:val="decimal"/>
      <w:lvlText w:val="%2."/>
      <w:lvlJc w:val="left"/>
      <w:pPr>
        <w:ind w:left="1440" w:hanging="360"/>
      </w:pPr>
      <w:rPr>
        <w:rFonts w:ascii="Open Sans" w:eastAsia="Times New Roman" w:hAnsi="Open Sans" w:cs="Open Sans"/>
      </w:rPr>
    </w:lvl>
    <w:lvl w:ilvl="2" w:tplc="08090019">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6F06F7"/>
    <w:multiLevelType w:val="hybridMultilevel"/>
    <w:tmpl w:val="B80AE776"/>
    <w:lvl w:ilvl="0" w:tplc="0809000B">
      <w:start w:val="1"/>
      <w:numFmt w:val="bullet"/>
      <w:lvlText w:val=""/>
      <w:lvlJc w:val="left"/>
      <w:pPr>
        <w:ind w:left="1434" w:hanging="360"/>
      </w:pPr>
      <w:rPr>
        <w:rFonts w:ascii="Wingdings" w:hAnsi="Wingdings" w:hint="default"/>
      </w:rPr>
    </w:lvl>
    <w:lvl w:ilvl="1" w:tplc="08090003" w:tentative="1">
      <w:start w:val="1"/>
      <w:numFmt w:val="bullet"/>
      <w:lvlText w:val="o"/>
      <w:lvlJc w:val="left"/>
      <w:pPr>
        <w:ind w:left="2154" w:hanging="360"/>
      </w:pPr>
      <w:rPr>
        <w:rFonts w:ascii="Courier New" w:hAnsi="Courier New" w:cs="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cs="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cs="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5" w15:restartNumberingAfterBreak="0">
    <w:nsid w:val="29CA66D8"/>
    <w:multiLevelType w:val="hybridMultilevel"/>
    <w:tmpl w:val="94DAD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B70C21"/>
    <w:multiLevelType w:val="hybridMultilevel"/>
    <w:tmpl w:val="554A4B52"/>
    <w:lvl w:ilvl="0" w:tplc="04090001">
      <w:start w:val="1"/>
      <w:numFmt w:val="bullet"/>
      <w:lvlText w:val=""/>
      <w:lvlJc w:val="left"/>
      <w:pPr>
        <w:ind w:left="720" w:hanging="360"/>
      </w:pPr>
      <w:rPr>
        <w:rFonts w:ascii="Symbol" w:hAnsi="Symbol" w:hint="default"/>
      </w:rPr>
    </w:lvl>
    <w:lvl w:ilvl="1" w:tplc="FE9EB4E0">
      <w:start w:val="1"/>
      <w:numFmt w:val="decimal"/>
      <w:lvlText w:val="%2."/>
      <w:lvlJc w:val="left"/>
      <w:pPr>
        <w:ind w:left="1440" w:hanging="360"/>
      </w:pPr>
      <w:rPr>
        <w:rFonts w:ascii="Open Sans" w:eastAsia="Times New Roman" w:hAnsi="Open Sans" w:cs="Open Sans"/>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A8363C"/>
    <w:multiLevelType w:val="hybridMultilevel"/>
    <w:tmpl w:val="16DE874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6713012"/>
    <w:multiLevelType w:val="multilevel"/>
    <w:tmpl w:val="C2C23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7CB7F54"/>
    <w:multiLevelType w:val="hybridMultilevel"/>
    <w:tmpl w:val="5CF0D75C"/>
    <w:lvl w:ilvl="0" w:tplc="5E44DDD2">
      <w:start w:val="1"/>
      <w:numFmt w:val="decimal"/>
      <w:lvlText w:val="%1)"/>
      <w:lvlJc w:val="left"/>
      <w:pPr>
        <w:tabs>
          <w:tab w:val="num" w:pos="834"/>
        </w:tabs>
        <w:ind w:left="834" w:hanging="360"/>
      </w:pPr>
      <w:rPr>
        <w:rFonts w:ascii="Trebuchet MS" w:eastAsia="Times New Roman" w:hAnsi="Trebuchet MS" w:cs="Times New Roman"/>
      </w:rPr>
    </w:lvl>
    <w:lvl w:ilvl="1" w:tplc="08090003" w:tentative="1">
      <w:start w:val="1"/>
      <w:numFmt w:val="bullet"/>
      <w:lvlText w:val="o"/>
      <w:lvlJc w:val="left"/>
      <w:pPr>
        <w:tabs>
          <w:tab w:val="num" w:pos="1554"/>
        </w:tabs>
        <w:ind w:left="1554" w:hanging="360"/>
      </w:pPr>
      <w:rPr>
        <w:rFonts w:ascii="Courier New" w:hAnsi="Courier New" w:cs="Courier New" w:hint="default"/>
      </w:rPr>
    </w:lvl>
    <w:lvl w:ilvl="2" w:tplc="08090005" w:tentative="1">
      <w:start w:val="1"/>
      <w:numFmt w:val="bullet"/>
      <w:lvlText w:val=""/>
      <w:lvlJc w:val="left"/>
      <w:pPr>
        <w:tabs>
          <w:tab w:val="num" w:pos="2274"/>
        </w:tabs>
        <w:ind w:left="2274" w:hanging="360"/>
      </w:pPr>
      <w:rPr>
        <w:rFonts w:ascii="Wingdings" w:hAnsi="Wingdings" w:hint="default"/>
      </w:rPr>
    </w:lvl>
    <w:lvl w:ilvl="3" w:tplc="08090001" w:tentative="1">
      <w:start w:val="1"/>
      <w:numFmt w:val="bullet"/>
      <w:lvlText w:val=""/>
      <w:lvlJc w:val="left"/>
      <w:pPr>
        <w:tabs>
          <w:tab w:val="num" w:pos="2994"/>
        </w:tabs>
        <w:ind w:left="2994" w:hanging="360"/>
      </w:pPr>
      <w:rPr>
        <w:rFonts w:ascii="Symbol" w:hAnsi="Symbol" w:hint="default"/>
      </w:rPr>
    </w:lvl>
    <w:lvl w:ilvl="4" w:tplc="08090003" w:tentative="1">
      <w:start w:val="1"/>
      <w:numFmt w:val="bullet"/>
      <w:lvlText w:val="o"/>
      <w:lvlJc w:val="left"/>
      <w:pPr>
        <w:tabs>
          <w:tab w:val="num" w:pos="3714"/>
        </w:tabs>
        <w:ind w:left="3714" w:hanging="360"/>
      </w:pPr>
      <w:rPr>
        <w:rFonts w:ascii="Courier New" w:hAnsi="Courier New" w:cs="Courier New" w:hint="default"/>
      </w:rPr>
    </w:lvl>
    <w:lvl w:ilvl="5" w:tplc="08090005" w:tentative="1">
      <w:start w:val="1"/>
      <w:numFmt w:val="bullet"/>
      <w:lvlText w:val=""/>
      <w:lvlJc w:val="left"/>
      <w:pPr>
        <w:tabs>
          <w:tab w:val="num" w:pos="4434"/>
        </w:tabs>
        <w:ind w:left="4434" w:hanging="360"/>
      </w:pPr>
      <w:rPr>
        <w:rFonts w:ascii="Wingdings" w:hAnsi="Wingdings" w:hint="default"/>
      </w:rPr>
    </w:lvl>
    <w:lvl w:ilvl="6" w:tplc="08090001" w:tentative="1">
      <w:start w:val="1"/>
      <w:numFmt w:val="bullet"/>
      <w:lvlText w:val=""/>
      <w:lvlJc w:val="left"/>
      <w:pPr>
        <w:tabs>
          <w:tab w:val="num" w:pos="5154"/>
        </w:tabs>
        <w:ind w:left="5154" w:hanging="360"/>
      </w:pPr>
      <w:rPr>
        <w:rFonts w:ascii="Symbol" w:hAnsi="Symbol" w:hint="default"/>
      </w:rPr>
    </w:lvl>
    <w:lvl w:ilvl="7" w:tplc="08090003" w:tentative="1">
      <w:start w:val="1"/>
      <w:numFmt w:val="bullet"/>
      <w:lvlText w:val="o"/>
      <w:lvlJc w:val="left"/>
      <w:pPr>
        <w:tabs>
          <w:tab w:val="num" w:pos="5874"/>
        </w:tabs>
        <w:ind w:left="5874" w:hanging="360"/>
      </w:pPr>
      <w:rPr>
        <w:rFonts w:ascii="Courier New" w:hAnsi="Courier New" w:cs="Courier New" w:hint="default"/>
      </w:rPr>
    </w:lvl>
    <w:lvl w:ilvl="8" w:tplc="08090005" w:tentative="1">
      <w:start w:val="1"/>
      <w:numFmt w:val="bullet"/>
      <w:lvlText w:val=""/>
      <w:lvlJc w:val="left"/>
      <w:pPr>
        <w:tabs>
          <w:tab w:val="num" w:pos="6594"/>
        </w:tabs>
        <w:ind w:left="6594" w:hanging="360"/>
      </w:pPr>
      <w:rPr>
        <w:rFonts w:ascii="Wingdings" w:hAnsi="Wingdings" w:hint="default"/>
      </w:rPr>
    </w:lvl>
  </w:abstractNum>
  <w:abstractNum w:abstractNumId="10" w15:restartNumberingAfterBreak="0">
    <w:nsid w:val="7D1B4DF8"/>
    <w:multiLevelType w:val="hybridMultilevel"/>
    <w:tmpl w:val="805CEEE6"/>
    <w:lvl w:ilvl="0" w:tplc="484CDF8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8"/>
  </w:num>
  <w:num w:numId="5">
    <w:abstractNumId w:val="7"/>
  </w:num>
  <w:num w:numId="6">
    <w:abstractNumId w:val="4"/>
  </w:num>
  <w:num w:numId="7">
    <w:abstractNumId w:val="6"/>
  </w:num>
  <w:num w:numId="8">
    <w:abstractNumId w:val="0"/>
  </w:num>
  <w:num w:numId="9">
    <w:abstractNumId w:val="3"/>
  </w:num>
  <w:num w:numId="10">
    <w:abstractNumId w:val="1"/>
  </w:num>
  <w:num w:numId="11">
    <w:abstractNumId w:val="9"/>
  </w:num>
  <w:num w:numId="12">
    <w:abstractNumId w:val="9"/>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071"/>
    <w:rsid w:val="0000400B"/>
    <w:rsid w:val="00020A38"/>
    <w:rsid w:val="000308D1"/>
    <w:rsid w:val="000319AA"/>
    <w:rsid w:val="00041C54"/>
    <w:rsid w:val="000457F1"/>
    <w:rsid w:val="00055FAF"/>
    <w:rsid w:val="000929D9"/>
    <w:rsid w:val="000A6635"/>
    <w:rsid w:val="000A6B9D"/>
    <w:rsid w:val="000C631F"/>
    <w:rsid w:val="00110074"/>
    <w:rsid w:val="00113626"/>
    <w:rsid w:val="00117171"/>
    <w:rsid w:val="0013108E"/>
    <w:rsid w:val="00133D86"/>
    <w:rsid w:val="00137E24"/>
    <w:rsid w:val="00141455"/>
    <w:rsid w:val="00181DA6"/>
    <w:rsid w:val="00185432"/>
    <w:rsid w:val="001A142C"/>
    <w:rsid w:val="001A31CE"/>
    <w:rsid w:val="001B2DB3"/>
    <w:rsid w:val="001B67BB"/>
    <w:rsid w:val="001E01EF"/>
    <w:rsid w:val="001E0846"/>
    <w:rsid w:val="001F2F66"/>
    <w:rsid w:val="00217994"/>
    <w:rsid w:val="00224A47"/>
    <w:rsid w:val="0023255C"/>
    <w:rsid w:val="00280B5C"/>
    <w:rsid w:val="0029480E"/>
    <w:rsid w:val="002A71C5"/>
    <w:rsid w:val="002C6822"/>
    <w:rsid w:val="002D5C37"/>
    <w:rsid w:val="002E1E70"/>
    <w:rsid w:val="002F073C"/>
    <w:rsid w:val="002F0D6C"/>
    <w:rsid w:val="00300E53"/>
    <w:rsid w:val="00302B67"/>
    <w:rsid w:val="00313175"/>
    <w:rsid w:val="0033320D"/>
    <w:rsid w:val="0035179E"/>
    <w:rsid w:val="00353970"/>
    <w:rsid w:val="00361220"/>
    <w:rsid w:val="00374B98"/>
    <w:rsid w:val="003847E5"/>
    <w:rsid w:val="003C632C"/>
    <w:rsid w:val="00434CF2"/>
    <w:rsid w:val="0044628E"/>
    <w:rsid w:val="00446C63"/>
    <w:rsid w:val="00447079"/>
    <w:rsid w:val="00452012"/>
    <w:rsid w:val="004668A8"/>
    <w:rsid w:val="00473B98"/>
    <w:rsid w:val="004A3ADA"/>
    <w:rsid w:val="004B4A8D"/>
    <w:rsid w:val="004C4AFC"/>
    <w:rsid w:val="004D721D"/>
    <w:rsid w:val="004F550F"/>
    <w:rsid w:val="00520C56"/>
    <w:rsid w:val="00541DFB"/>
    <w:rsid w:val="005469E4"/>
    <w:rsid w:val="00560088"/>
    <w:rsid w:val="005B15DA"/>
    <w:rsid w:val="005B20FF"/>
    <w:rsid w:val="005C7379"/>
    <w:rsid w:val="005D0012"/>
    <w:rsid w:val="005E1C5E"/>
    <w:rsid w:val="006048BD"/>
    <w:rsid w:val="00605813"/>
    <w:rsid w:val="00644B32"/>
    <w:rsid w:val="006518C6"/>
    <w:rsid w:val="00667197"/>
    <w:rsid w:val="00667BF7"/>
    <w:rsid w:val="006714F4"/>
    <w:rsid w:val="00692F42"/>
    <w:rsid w:val="006A5531"/>
    <w:rsid w:val="006B4BF4"/>
    <w:rsid w:val="006D3BBF"/>
    <w:rsid w:val="006E6AAF"/>
    <w:rsid w:val="006F1BBD"/>
    <w:rsid w:val="00700E88"/>
    <w:rsid w:val="00724F4A"/>
    <w:rsid w:val="0072705F"/>
    <w:rsid w:val="007326FE"/>
    <w:rsid w:val="00732AAB"/>
    <w:rsid w:val="007474FF"/>
    <w:rsid w:val="00754D31"/>
    <w:rsid w:val="007642D0"/>
    <w:rsid w:val="00766450"/>
    <w:rsid w:val="007904FC"/>
    <w:rsid w:val="00796C32"/>
    <w:rsid w:val="007A08F7"/>
    <w:rsid w:val="007A404E"/>
    <w:rsid w:val="007A5BCC"/>
    <w:rsid w:val="007B5BA8"/>
    <w:rsid w:val="007B7FCA"/>
    <w:rsid w:val="007C1071"/>
    <w:rsid w:val="007C2DED"/>
    <w:rsid w:val="007E21B2"/>
    <w:rsid w:val="007E3D17"/>
    <w:rsid w:val="007E7CB7"/>
    <w:rsid w:val="007F2601"/>
    <w:rsid w:val="007F68BE"/>
    <w:rsid w:val="007F7BC1"/>
    <w:rsid w:val="00801F7D"/>
    <w:rsid w:val="008105B8"/>
    <w:rsid w:val="008156C7"/>
    <w:rsid w:val="00834FEB"/>
    <w:rsid w:val="00842F1A"/>
    <w:rsid w:val="008466BC"/>
    <w:rsid w:val="008510D0"/>
    <w:rsid w:val="00853CB0"/>
    <w:rsid w:val="008612F7"/>
    <w:rsid w:val="00893C7B"/>
    <w:rsid w:val="008A1A71"/>
    <w:rsid w:val="008B3109"/>
    <w:rsid w:val="008B6E59"/>
    <w:rsid w:val="008B747E"/>
    <w:rsid w:val="008C75C7"/>
    <w:rsid w:val="008D0E84"/>
    <w:rsid w:val="008D17ED"/>
    <w:rsid w:val="008D6A0E"/>
    <w:rsid w:val="008E50E9"/>
    <w:rsid w:val="008E5FF9"/>
    <w:rsid w:val="008E7D62"/>
    <w:rsid w:val="008F22D9"/>
    <w:rsid w:val="009217B5"/>
    <w:rsid w:val="009257E4"/>
    <w:rsid w:val="0092581E"/>
    <w:rsid w:val="009443EC"/>
    <w:rsid w:val="00954861"/>
    <w:rsid w:val="009562F9"/>
    <w:rsid w:val="00956859"/>
    <w:rsid w:val="00967B98"/>
    <w:rsid w:val="00996767"/>
    <w:rsid w:val="009A2945"/>
    <w:rsid w:val="009C277E"/>
    <w:rsid w:val="009D20E8"/>
    <w:rsid w:val="009E4A6A"/>
    <w:rsid w:val="00A04762"/>
    <w:rsid w:val="00A07E6F"/>
    <w:rsid w:val="00A2462E"/>
    <w:rsid w:val="00A408D9"/>
    <w:rsid w:val="00A50ECD"/>
    <w:rsid w:val="00A7594F"/>
    <w:rsid w:val="00A76940"/>
    <w:rsid w:val="00A76AA2"/>
    <w:rsid w:val="00A81B6C"/>
    <w:rsid w:val="00A85D02"/>
    <w:rsid w:val="00AB53EB"/>
    <w:rsid w:val="00AC2C53"/>
    <w:rsid w:val="00AC3858"/>
    <w:rsid w:val="00AD3B3E"/>
    <w:rsid w:val="00AD3FA7"/>
    <w:rsid w:val="00AD5EBE"/>
    <w:rsid w:val="00AE52BC"/>
    <w:rsid w:val="00B0021F"/>
    <w:rsid w:val="00B0075B"/>
    <w:rsid w:val="00B063C0"/>
    <w:rsid w:val="00B13268"/>
    <w:rsid w:val="00B14ED4"/>
    <w:rsid w:val="00B168C5"/>
    <w:rsid w:val="00B25DA2"/>
    <w:rsid w:val="00B43E6C"/>
    <w:rsid w:val="00B53AAC"/>
    <w:rsid w:val="00BA5456"/>
    <w:rsid w:val="00BB1E8E"/>
    <w:rsid w:val="00C124A1"/>
    <w:rsid w:val="00C147EB"/>
    <w:rsid w:val="00C14EAB"/>
    <w:rsid w:val="00C5021B"/>
    <w:rsid w:val="00C50305"/>
    <w:rsid w:val="00C5625F"/>
    <w:rsid w:val="00C56D41"/>
    <w:rsid w:val="00C83F14"/>
    <w:rsid w:val="00C847DF"/>
    <w:rsid w:val="00C97925"/>
    <w:rsid w:val="00CA45FF"/>
    <w:rsid w:val="00CB29F7"/>
    <w:rsid w:val="00CC6DC7"/>
    <w:rsid w:val="00CE2F32"/>
    <w:rsid w:val="00CF6A02"/>
    <w:rsid w:val="00D02D1A"/>
    <w:rsid w:val="00D1139B"/>
    <w:rsid w:val="00D16C39"/>
    <w:rsid w:val="00D30A76"/>
    <w:rsid w:val="00D31A81"/>
    <w:rsid w:val="00D62700"/>
    <w:rsid w:val="00D6302D"/>
    <w:rsid w:val="00D77AF3"/>
    <w:rsid w:val="00D805E7"/>
    <w:rsid w:val="00D85BD3"/>
    <w:rsid w:val="00D95E4B"/>
    <w:rsid w:val="00D97AC3"/>
    <w:rsid w:val="00DA1A3D"/>
    <w:rsid w:val="00DB1074"/>
    <w:rsid w:val="00DC3684"/>
    <w:rsid w:val="00DC7AA8"/>
    <w:rsid w:val="00DD4723"/>
    <w:rsid w:val="00DE046F"/>
    <w:rsid w:val="00E071B2"/>
    <w:rsid w:val="00E2531C"/>
    <w:rsid w:val="00E2594A"/>
    <w:rsid w:val="00E272B3"/>
    <w:rsid w:val="00E301D7"/>
    <w:rsid w:val="00E35F7E"/>
    <w:rsid w:val="00E94A76"/>
    <w:rsid w:val="00ED303C"/>
    <w:rsid w:val="00ED434A"/>
    <w:rsid w:val="00EE0B09"/>
    <w:rsid w:val="00EF08DA"/>
    <w:rsid w:val="00F12093"/>
    <w:rsid w:val="00F1211F"/>
    <w:rsid w:val="00F16CB5"/>
    <w:rsid w:val="00F21D62"/>
    <w:rsid w:val="00F279FA"/>
    <w:rsid w:val="00F302EE"/>
    <w:rsid w:val="00F450BA"/>
    <w:rsid w:val="00F63111"/>
    <w:rsid w:val="00F70F5B"/>
    <w:rsid w:val="00F73040"/>
    <w:rsid w:val="00F8127F"/>
    <w:rsid w:val="00F964A7"/>
    <w:rsid w:val="00FA7F60"/>
    <w:rsid w:val="00FB0CEA"/>
    <w:rsid w:val="00FB7027"/>
    <w:rsid w:val="00FC2DBB"/>
    <w:rsid w:val="00FD0E26"/>
    <w:rsid w:val="00FE2019"/>
    <w:rsid w:val="00FF4D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4D4E300-11BA-421D-A0ED-A3EAC47CC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10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1071"/>
  </w:style>
  <w:style w:type="paragraph" w:styleId="Footer">
    <w:name w:val="footer"/>
    <w:basedOn w:val="Normal"/>
    <w:link w:val="FooterChar"/>
    <w:unhideWhenUsed/>
    <w:rsid w:val="007C1071"/>
    <w:pPr>
      <w:tabs>
        <w:tab w:val="center" w:pos="4513"/>
        <w:tab w:val="right" w:pos="9026"/>
      </w:tabs>
      <w:spacing w:after="0" w:line="240" w:lineRule="auto"/>
    </w:pPr>
  </w:style>
  <w:style w:type="character" w:customStyle="1" w:styleId="FooterChar">
    <w:name w:val="Footer Char"/>
    <w:basedOn w:val="DefaultParagraphFont"/>
    <w:link w:val="Footer"/>
    <w:rsid w:val="007C1071"/>
  </w:style>
  <w:style w:type="character" w:styleId="Hyperlink">
    <w:name w:val="Hyperlink"/>
    <w:basedOn w:val="DefaultParagraphFont"/>
    <w:uiPriority w:val="99"/>
    <w:unhideWhenUsed/>
    <w:rsid w:val="00692F42"/>
    <w:rPr>
      <w:color w:val="0563C1" w:themeColor="hyperlink"/>
      <w:u w:val="single"/>
    </w:rPr>
  </w:style>
  <w:style w:type="paragraph" w:styleId="BalloonText">
    <w:name w:val="Balloon Text"/>
    <w:basedOn w:val="Normal"/>
    <w:link w:val="BalloonTextChar"/>
    <w:uiPriority w:val="99"/>
    <w:semiHidden/>
    <w:unhideWhenUsed/>
    <w:rsid w:val="001B67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67BB"/>
    <w:rPr>
      <w:rFonts w:ascii="Segoe UI" w:hAnsi="Segoe UI" w:cs="Segoe UI"/>
      <w:sz w:val="18"/>
      <w:szCs w:val="18"/>
    </w:rPr>
  </w:style>
  <w:style w:type="paragraph" w:styleId="FootnoteText">
    <w:name w:val="footnote text"/>
    <w:basedOn w:val="Normal"/>
    <w:link w:val="FootnoteTextChar"/>
    <w:uiPriority w:val="99"/>
    <w:unhideWhenUsed/>
    <w:rsid w:val="006B4BF4"/>
    <w:pPr>
      <w:spacing w:after="120" w:line="240" w:lineRule="auto"/>
      <w:jc w:val="both"/>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6B4BF4"/>
    <w:rPr>
      <w:rFonts w:ascii="Times New Roman" w:eastAsia="Times New Roman" w:hAnsi="Times New Roman" w:cs="Times New Roman"/>
      <w:sz w:val="20"/>
      <w:szCs w:val="20"/>
      <w:lang w:val="en-US"/>
    </w:rPr>
  </w:style>
  <w:style w:type="character" w:styleId="FootnoteReference">
    <w:name w:val="footnote reference"/>
    <w:uiPriority w:val="99"/>
    <w:unhideWhenUsed/>
    <w:rsid w:val="006B4BF4"/>
    <w:rPr>
      <w:vertAlign w:val="superscript"/>
    </w:rPr>
  </w:style>
  <w:style w:type="paragraph" w:customStyle="1" w:styleId="Point0number">
    <w:name w:val="Point 0 (number)"/>
    <w:basedOn w:val="Normal"/>
    <w:uiPriority w:val="99"/>
    <w:rsid w:val="006B4BF4"/>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Point1number">
    <w:name w:val="Point 1 (number)"/>
    <w:basedOn w:val="Normal"/>
    <w:uiPriority w:val="99"/>
    <w:rsid w:val="006B4BF4"/>
    <w:pPr>
      <w:numPr>
        <w:ilvl w:val="2"/>
        <w:numId w:val="2"/>
      </w:numPr>
      <w:spacing w:before="120" w:after="120" w:line="240" w:lineRule="auto"/>
      <w:jc w:val="both"/>
    </w:pPr>
    <w:rPr>
      <w:rFonts w:ascii="Times New Roman" w:eastAsia="Calibri" w:hAnsi="Times New Roman" w:cs="Times New Roman"/>
      <w:sz w:val="24"/>
      <w:lang w:eastAsia="en-GB"/>
    </w:rPr>
  </w:style>
  <w:style w:type="paragraph" w:customStyle="1" w:styleId="Point2number">
    <w:name w:val="Point 2 (number)"/>
    <w:basedOn w:val="Normal"/>
    <w:uiPriority w:val="99"/>
    <w:rsid w:val="006B4BF4"/>
    <w:pPr>
      <w:numPr>
        <w:ilvl w:val="4"/>
        <w:numId w:val="2"/>
      </w:numPr>
      <w:spacing w:before="120" w:after="120" w:line="240" w:lineRule="auto"/>
      <w:jc w:val="both"/>
    </w:pPr>
    <w:rPr>
      <w:rFonts w:ascii="Times New Roman" w:eastAsia="Calibri" w:hAnsi="Times New Roman" w:cs="Times New Roman"/>
      <w:sz w:val="24"/>
      <w:lang w:eastAsia="en-GB"/>
    </w:rPr>
  </w:style>
  <w:style w:type="paragraph" w:customStyle="1" w:styleId="Point3number">
    <w:name w:val="Point 3 (number)"/>
    <w:basedOn w:val="Normal"/>
    <w:uiPriority w:val="99"/>
    <w:rsid w:val="006B4BF4"/>
    <w:pPr>
      <w:numPr>
        <w:ilvl w:val="6"/>
        <w:numId w:val="2"/>
      </w:numPr>
      <w:spacing w:before="120" w:after="120" w:line="240" w:lineRule="auto"/>
      <w:jc w:val="both"/>
    </w:pPr>
    <w:rPr>
      <w:rFonts w:ascii="Times New Roman" w:eastAsia="Calibri" w:hAnsi="Times New Roman" w:cs="Times New Roman"/>
      <w:sz w:val="24"/>
      <w:lang w:eastAsia="en-GB"/>
    </w:rPr>
  </w:style>
  <w:style w:type="paragraph" w:customStyle="1" w:styleId="Point0letter">
    <w:name w:val="Point 0 (letter)"/>
    <w:basedOn w:val="Normal"/>
    <w:uiPriority w:val="99"/>
    <w:rsid w:val="006B4BF4"/>
    <w:pPr>
      <w:numPr>
        <w:ilvl w:val="1"/>
        <w:numId w:val="2"/>
      </w:numPr>
      <w:spacing w:before="120" w:after="120" w:line="240" w:lineRule="auto"/>
      <w:jc w:val="both"/>
    </w:pPr>
    <w:rPr>
      <w:rFonts w:ascii="Times New Roman" w:eastAsia="Calibri" w:hAnsi="Times New Roman" w:cs="Times New Roman"/>
      <w:sz w:val="24"/>
      <w:lang w:eastAsia="en-GB"/>
    </w:rPr>
  </w:style>
  <w:style w:type="paragraph" w:customStyle="1" w:styleId="Point1letter">
    <w:name w:val="Point 1 (letter)"/>
    <w:basedOn w:val="Normal"/>
    <w:uiPriority w:val="99"/>
    <w:rsid w:val="006B4BF4"/>
    <w:pPr>
      <w:numPr>
        <w:ilvl w:val="3"/>
        <w:numId w:val="2"/>
      </w:numPr>
      <w:spacing w:before="120" w:after="120" w:line="240" w:lineRule="auto"/>
      <w:jc w:val="both"/>
    </w:pPr>
    <w:rPr>
      <w:rFonts w:ascii="Times New Roman" w:eastAsia="Calibri" w:hAnsi="Times New Roman" w:cs="Times New Roman"/>
      <w:sz w:val="24"/>
      <w:lang w:eastAsia="en-GB"/>
    </w:rPr>
  </w:style>
  <w:style w:type="paragraph" w:customStyle="1" w:styleId="Point2letter">
    <w:name w:val="Point 2 (letter)"/>
    <w:basedOn w:val="Normal"/>
    <w:uiPriority w:val="99"/>
    <w:rsid w:val="006B4BF4"/>
    <w:pPr>
      <w:numPr>
        <w:ilvl w:val="5"/>
        <w:numId w:val="2"/>
      </w:numPr>
      <w:spacing w:before="120" w:after="120" w:line="240" w:lineRule="auto"/>
      <w:jc w:val="both"/>
    </w:pPr>
    <w:rPr>
      <w:rFonts w:ascii="Times New Roman" w:eastAsia="Calibri" w:hAnsi="Times New Roman" w:cs="Times New Roman"/>
      <w:sz w:val="24"/>
      <w:lang w:eastAsia="en-GB"/>
    </w:rPr>
  </w:style>
  <w:style w:type="paragraph" w:customStyle="1" w:styleId="Point3letter">
    <w:name w:val="Point 3 (letter)"/>
    <w:basedOn w:val="Normal"/>
    <w:uiPriority w:val="99"/>
    <w:rsid w:val="006B4BF4"/>
    <w:pPr>
      <w:numPr>
        <w:ilvl w:val="7"/>
        <w:numId w:val="2"/>
      </w:numPr>
      <w:spacing w:before="120" w:after="120" w:line="240" w:lineRule="auto"/>
      <w:jc w:val="both"/>
    </w:pPr>
    <w:rPr>
      <w:rFonts w:ascii="Times New Roman" w:eastAsia="Calibri" w:hAnsi="Times New Roman" w:cs="Times New Roman"/>
      <w:sz w:val="24"/>
      <w:lang w:eastAsia="en-GB"/>
    </w:rPr>
  </w:style>
  <w:style w:type="paragraph" w:customStyle="1" w:styleId="Point4letter">
    <w:name w:val="Point 4 (letter)"/>
    <w:basedOn w:val="Normal"/>
    <w:uiPriority w:val="99"/>
    <w:rsid w:val="006B4BF4"/>
    <w:pPr>
      <w:numPr>
        <w:ilvl w:val="8"/>
        <w:numId w:val="2"/>
      </w:numPr>
      <w:spacing w:before="120" w:after="120" w:line="240" w:lineRule="auto"/>
      <w:jc w:val="both"/>
    </w:pPr>
    <w:rPr>
      <w:rFonts w:ascii="Times New Roman" w:eastAsia="Calibri" w:hAnsi="Times New Roman" w:cs="Times New Roman"/>
      <w:sz w:val="24"/>
      <w:lang w:eastAsia="en-GB"/>
    </w:rPr>
  </w:style>
  <w:style w:type="character" w:customStyle="1" w:styleId="5yl5">
    <w:name w:val="_5yl5"/>
    <w:basedOn w:val="DefaultParagraphFont"/>
    <w:rsid w:val="00DC7AA8"/>
  </w:style>
  <w:style w:type="character" w:customStyle="1" w:styleId="CommentTextChar1">
    <w:name w:val="Comment Text Char1"/>
    <w:rsid w:val="00DC7AA8"/>
    <w:rPr>
      <w:rFonts w:ascii="Times New Roman" w:eastAsia="Times New Roman" w:hAnsi="Times New Roman" w:cs="Times New Roman"/>
      <w:sz w:val="20"/>
      <w:szCs w:val="20"/>
      <w:lang w:val="en-GB" w:eastAsia="en-GB"/>
    </w:rPr>
  </w:style>
  <w:style w:type="paragraph" w:styleId="ListParagraph">
    <w:name w:val="List Paragraph"/>
    <w:basedOn w:val="Normal"/>
    <w:link w:val="ListParagraphChar"/>
    <w:uiPriority w:val="34"/>
    <w:qFormat/>
    <w:rsid w:val="00667197"/>
    <w:pPr>
      <w:ind w:left="720"/>
      <w:contextualSpacing/>
    </w:pPr>
  </w:style>
  <w:style w:type="character" w:customStyle="1" w:styleId="shorttext">
    <w:name w:val="short_text"/>
    <w:basedOn w:val="DefaultParagraphFont"/>
    <w:rsid w:val="00667197"/>
  </w:style>
  <w:style w:type="character" w:customStyle="1" w:styleId="m-4751984107998253107gmail-msofootnotereference">
    <w:name w:val="m_-4751984107998253107gmail-msofootnotereference"/>
    <w:basedOn w:val="DefaultParagraphFont"/>
    <w:rsid w:val="004D721D"/>
  </w:style>
  <w:style w:type="paragraph" w:customStyle="1" w:styleId="m-4751984107998253107gmail-msolistparagraph">
    <w:name w:val="m_-4751984107998253107gmail-msolistparagraph"/>
    <w:basedOn w:val="Normal"/>
    <w:rsid w:val="004D721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ListParagraphChar">
    <w:name w:val="List Paragraph Char"/>
    <w:basedOn w:val="DefaultParagraphFont"/>
    <w:link w:val="ListParagraph"/>
    <w:uiPriority w:val="99"/>
    <w:rsid w:val="00A85D02"/>
  </w:style>
  <w:style w:type="paragraph" w:styleId="ListNumber">
    <w:name w:val="List Number"/>
    <w:basedOn w:val="Normal"/>
    <w:unhideWhenUsed/>
    <w:rsid w:val="00137E24"/>
    <w:pPr>
      <w:keepNext/>
      <w:numPr>
        <w:numId w:val="8"/>
      </w:numPr>
      <w:spacing w:after="0" w:line="240" w:lineRule="auto"/>
      <w:contextualSpacing/>
      <w:jc w:val="both"/>
    </w:pPr>
    <w:rPr>
      <w:rFonts w:ascii="Verdana" w:eastAsia="Times New Roman" w:hAnsi="Verdan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946726">
      <w:bodyDiv w:val="1"/>
      <w:marLeft w:val="0"/>
      <w:marRight w:val="0"/>
      <w:marTop w:val="0"/>
      <w:marBottom w:val="0"/>
      <w:divBdr>
        <w:top w:val="none" w:sz="0" w:space="0" w:color="auto"/>
        <w:left w:val="none" w:sz="0" w:space="0" w:color="auto"/>
        <w:bottom w:val="none" w:sz="0" w:space="0" w:color="auto"/>
        <w:right w:val="none" w:sz="0" w:space="0" w:color="auto"/>
      </w:divBdr>
    </w:div>
    <w:div w:id="491605259">
      <w:bodyDiv w:val="1"/>
      <w:marLeft w:val="0"/>
      <w:marRight w:val="0"/>
      <w:marTop w:val="0"/>
      <w:marBottom w:val="0"/>
      <w:divBdr>
        <w:top w:val="none" w:sz="0" w:space="0" w:color="auto"/>
        <w:left w:val="none" w:sz="0" w:space="0" w:color="auto"/>
        <w:bottom w:val="none" w:sz="0" w:space="0" w:color="auto"/>
        <w:right w:val="none" w:sz="0" w:space="0" w:color="auto"/>
      </w:divBdr>
    </w:div>
    <w:div w:id="755901429">
      <w:bodyDiv w:val="1"/>
      <w:marLeft w:val="0"/>
      <w:marRight w:val="0"/>
      <w:marTop w:val="0"/>
      <w:marBottom w:val="0"/>
      <w:divBdr>
        <w:top w:val="none" w:sz="0" w:space="0" w:color="auto"/>
        <w:left w:val="none" w:sz="0" w:space="0" w:color="auto"/>
        <w:bottom w:val="none" w:sz="0" w:space="0" w:color="auto"/>
        <w:right w:val="none" w:sz="0" w:space="0" w:color="auto"/>
      </w:divBdr>
    </w:div>
    <w:div w:id="1037655729">
      <w:bodyDiv w:val="1"/>
      <w:marLeft w:val="0"/>
      <w:marRight w:val="0"/>
      <w:marTop w:val="0"/>
      <w:marBottom w:val="0"/>
      <w:divBdr>
        <w:top w:val="none" w:sz="0" w:space="0" w:color="auto"/>
        <w:left w:val="none" w:sz="0" w:space="0" w:color="auto"/>
        <w:bottom w:val="none" w:sz="0" w:space="0" w:color="auto"/>
        <w:right w:val="none" w:sz="0" w:space="0" w:color="auto"/>
      </w:divBdr>
    </w:div>
    <w:div w:id="1289242760">
      <w:bodyDiv w:val="1"/>
      <w:marLeft w:val="0"/>
      <w:marRight w:val="0"/>
      <w:marTop w:val="0"/>
      <w:marBottom w:val="0"/>
      <w:divBdr>
        <w:top w:val="none" w:sz="0" w:space="0" w:color="auto"/>
        <w:left w:val="none" w:sz="0" w:space="0" w:color="auto"/>
        <w:bottom w:val="none" w:sz="0" w:space="0" w:color="auto"/>
        <w:right w:val="none" w:sz="0" w:space="0" w:color="auto"/>
      </w:divBdr>
    </w:div>
    <w:div w:id="1306858654">
      <w:bodyDiv w:val="1"/>
      <w:marLeft w:val="0"/>
      <w:marRight w:val="0"/>
      <w:marTop w:val="0"/>
      <w:marBottom w:val="0"/>
      <w:divBdr>
        <w:top w:val="none" w:sz="0" w:space="0" w:color="auto"/>
        <w:left w:val="none" w:sz="0" w:space="0" w:color="auto"/>
        <w:bottom w:val="none" w:sz="0" w:space="0" w:color="auto"/>
        <w:right w:val="none" w:sz="0" w:space="0" w:color="auto"/>
      </w:divBdr>
    </w:div>
    <w:div w:id="1476096080">
      <w:bodyDiv w:val="1"/>
      <w:marLeft w:val="0"/>
      <w:marRight w:val="0"/>
      <w:marTop w:val="0"/>
      <w:marBottom w:val="0"/>
      <w:divBdr>
        <w:top w:val="none" w:sz="0" w:space="0" w:color="auto"/>
        <w:left w:val="none" w:sz="0" w:space="0" w:color="auto"/>
        <w:bottom w:val="none" w:sz="0" w:space="0" w:color="auto"/>
        <w:right w:val="none" w:sz="0" w:space="0" w:color="auto"/>
      </w:divBdr>
    </w:div>
    <w:div w:id="1493139417">
      <w:bodyDiv w:val="1"/>
      <w:marLeft w:val="0"/>
      <w:marRight w:val="0"/>
      <w:marTop w:val="0"/>
      <w:marBottom w:val="0"/>
      <w:divBdr>
        <w:top w:val="none" w:sz="0" w:space="0" w:color="auto"/>
        <w:left w:val="none" w:sz="0" w:space="0" w:color="auto"/>
        <w:bottom w:val="none" w:sz="0" w:space="0" w:color="auto"/>
        <w:right w:val="none" w:sz="0" w:space="0" w:color="auto"/>
      </w:divBdr>
    </w:div>
    <w:div w:id="1587104617">
      <w:bodyDiv w:val="1"/>
      <w:marLeft w:val="0"/>
      <w:marRight w:val="0"/>
      <w:marTop w:val="0"/>
      <w:marBottom w:val="0"/>
      <w:divBdr>
        <w:top w:val="none" w:sz="0" w:space="0" w:color="auto"/>
        <w:left w:val="none" w:sz="0" w:space="0" w:color="auto"/>
        <w:bottom w:val="none" w:sz="0" w:space="0" w:color="auto"/>
        <w:right w:val="none" w:sz="0" w:space="0" w:color="auto"/>
      </w:divBdr>
    </w:div>
    <w:div w:id="192723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B03DE-E456-44ED-8032-AC2A03ED9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1994</Words>
  <Characters>11370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13338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User_JS</cp:lastModifiedBy>
  <cp:revision>2</cp:revision>
  <cp:lastPrinted>2017-03-30T10:08:00Z</cp:lastPrinted>
  <dcterms:created xsi:type="dcterms:W3CDTF">2017-04-14T09:16:00Z</dcterms:created>
  <dcterms:modified xsi:type="dcterms:W3CDTF">2017-04-14T09:16:00Z</dcterms:modified>
</cp:coreProperties>
</file>